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35" w:rsidRDefault="00D90F35" w:rsidP="00287EFA">
      <w:pPr>
        <w:rPr>
          <w:rStyle w:val="Heading"/>
        </w:rPr>
      </w:pPr>
      <w:r>
        <w:rPr>
          <w:rFonts w:ascii="Calibri" w:eastAsia="Calibri" w:hAnsi="Calibri" w:cs="Calibri"/>
          <w:b/>
          <w:noProof/>
          <w:lang w:val="fi-FI" w:eastAsia="fi-FI"/>
        </w:rPr>
        <w:drawing>
          <wp:anchor distT="0" distB="0" distL="114300" distR="114300" simplePos="0" relativeHeight="251659264" behindDoc="1" locked="0" layoutInCell="1" allowOverlap="1" wp14:anchorId="48C60D54" wp14:editId="70FA260E">
            <wp:simplePos x="0" y="0"/>
            <wp:positionH relativeFrom="column">
              <wp:posOffset>-1270</wp:posOffset>
            </wp:positionH>
            <wp:positionV relativeFrom="paragraph">
              <wp:posOffset>160020</wp:posOffset>
            </wp:positionV>
            <wp:extent cx="1162050" cy="1009650"/>
            <wp:effectExtent l="0" t="0" r="0" b="0"/>
            <wp:wrapThrough wrapText="bothSides">
              <wp:wrapPolygon edited="0">
                <wp:start x="0" y="0"/>
                <wp:lineTo x="0" y="21192"/>
                <wp:lineTo x="21246" y="21192"/>
                <wp:lineTo x="21246" y="0"/>
                <wp:lineTo x="0" y="0"/>
              </wp:wrapPolygon>
            </wp:wrapThrough>
            <wp:docPr id="1" name="Kuva 1" descr="UEF_eng_pysty_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F_eng_pysty_1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14:sizeRelV relativeFrom="margin">
              <wp14:pctHeight>0</wp14:pctHeight>
            </wp14:sizeRelV>
          </wp:anchor>
        </w:drawing>
      </w:r>
      <w:r w:rsidR="007F7044">
        <w:rPr>
          <w:rStyle w:val="Heading"/>
          <w:lang w:val="en-GB" w:bidi="en-GB"/>
        </w:rPr>
        <w:tab/>
      </w:r>
    </w:p>
    <w:p w:rsidR="007F7044" w:rsidRPr="00D90F35" w:rsidRDefault="007F7044" w:rsidP="00DE2C4A">
      <w:pPr>
        <w:pStyle w:val="BodyText"/>
        <w:ind w:left="0" w:firstLine="1304"/>
        <w:rPr>
          <w:rFonts w:ascii="Candara" w:hAnsi="Candara"/>
          <w:b/>
          <w:sz w:val="24"/>
          <w:szCs w:val="24"/>
        </w:rPr>
      </w:pPr>
      <w:r w:rsidRPr="00D90F35">
        <w:rPr>
          <w:rFonts w:ascii="Candara" w:eastAsia="Candara" w:hAnsi="Candara" w:cs="Candara"/>
          <w:b/>
          <w:sz w:val="24"/>
          <w:szCs w:val="24"/>
          <w:lang w:val="en-GB" w:bidi="en-GB"/>
        </w:rPr>
        <w:t xml:space="preserve">SPECIAL ARRANGEMENTS REQUEST FORM </w:t>
      </w:r>
    </w:p>
    <w:p w:rsidR="00D90F35" w:rsidRPr="00D90F35" w:rsidRDefault="00D90F35" w:rsidP="00C2242B">
      <w:pPr>
        <w:pStyle w:val="BodyText"/>
        <w:ind w:left="0"/>
        <w:rPr>
          <w:rFonts w:ascii="Candara" w:hAnsi="Candara"/>
          <w:b/>
          <w:sz w:val="24"/>
          <w:szCs w:val="24"/>
        </w:rPr>
      </w:pPr>
    </w:p>
    <w:p w:rsidR="007F7044" w:rsidRPr="00D90F35" w:rsidRDefault="007F7044" w:rsidP="00C2242B">
      <w:pPr>
        <w:pStyle w:val="BodyText"/>
        <w:ind w:left="0"/>
        <w:rPr>
          <w:i/>
          <w:sz w:val="20"/>
        </w:rPr>
      </w:pPr>
    </w:p>
    <w:p w:rsidR="00D90F35" w:rsidRDefault="00D90F35" w:rsidP="00C2242B">
      <w:pPr>
        <w:pStyle w:val="BodyText"/>
        <w:ind w:left="0"/>
        <w:rPr>
          <w:rFonts w:ascii="Candara" w:hAnsi="Candara"/>
        </w:rPr>
      </w:pPr>
    </w:p>
    <w:p w:rsidR="00D90F35" w:rsidRDefault="00D90F35" w:rsidP="00C2242B">
      <w:pPr>
        <w:pStyle w:val="BodyText"/>
        <w:ind w:left="0"/>
        <w:rPr>
          <w:rFonts w:ascii="Candara" w:hAnsi="Candara"/>
        </w:rPr>
      </w:pPr>
    </w:p>
    <w:p w:rsidR="00D90F35" w:rsidRDefault="00D90F35" w:rsidP="00C2242B">
      <w:pPr>
        <w:pStyle w:val="BodyText"/>
        <w:ind w:left="0"/>
        <w:rPr>
          <w:rFonts w:ascii="Candara" w:hAnsi="Candara"/>
        </w:rPr>
      </w:pPr>
    </w:p>
    <w:p w:rsidR="004311D6" w:rsidRPr="002B7E99" w:rsidRDefault="00287EFA" w:rsidP="00C2242B">
      <w:pPr>
        <w:pStyle w:val="BodyText"/>
        <w:ind w:left="0"/>
        <w:rPr>
          <w:rFonts w:ascii="Candara" w:hAnsi="Candara"/>
          <w:b/>
        </w:rPr>
      </w:pPr>
      <w:r w:rsidRPr="002B7E99">
        <w:rPr>
          <w:rFonts w:ascii="Candara" w:eastAsia="Candara" w:hAnsi="Candara" w:cs="Candara"/>
          <w:b/>
          <w:lang w:val="en-GB" w:bidi="en-GB"/>
        </w:rPr>
        <w:t>APPLICANT DETAILS</w:t>
      </w:r>
    </w:p>
    <w:tbl>
      <w:tblPr>
        <w:tblStyle w:val="TableGrid"/>
        <w:tblW w:w="0" w:type="auto"/>
        <w:tblLook w:val="04A0" w:firstRow="1" w:lastRow="0" w:firstColumn="1" w:lastColumn="0" w:noHBand="0" w:noVBand="1"/>
      </w:tblPr>
      <w:tblGrid>
        <w:gridCol w:w="5240"/>
        <w:gridCol w:w="4671"/>
      </w:tblGrid>
      <w:tr w:rsidR="004311D6" w:rsidRPr="00AD7AFC" w:rsidTr="00872E35">
        <w:tc>
          <w:tcPr>
            <w:tcW w:w="5240" w:type="dxa"/>
          </w:tcPr>
          <w:p w:rsidR="00D90F35" w:rsidRDefault="00D90F35" w:rsidP="00D33BE9">
            <w:pPr>
              <w:pStyle w:val="BodyText"/>
              <w:ind w:left="0"/>
              <w:rPr>
                <w:rFonts w:ascii="Candara" w:hAnsi="Candara"/>
              </w:rPr>
            </w:pPr>
          </w:p>
          <w:p w:rsidR="004311D6" w:rsidRPr="00515E90" w:rsidRDefault="004311D6" w:rsidP="00D33BE9">
            <w:pPr>
              <w:pStyle w:val="BodyText"/>
              <w:ind w:left="0"/>
              <w:rPr>
                <w:rFonts w:ascii="Candara" w:hAnsi="Candara"/>
              </w:rPr>
            </w:pPr>
            <w:r w:rsidRPr="00D90F35">
              <w:rPr>
                <w:rFonts w:ascii="Candara" w:eastAsia="Candara" w:hAnsi="Candara" w:cs="Candara"/>
                <w:sz w:val="20"/>
                <w:lang w:val="en-GB" w:bidi="en-GB"/>
              </w:rPr>
              <w:t>Surname and given name(s):</w:t>
            </w:r>
            <w:r w:rsidR="00EC1D67" w:rsidRPr="00515E90">
              <w:rPr>
                <w:rFonts w:ascii="Candara" w:eastAsia="Candara" w:hAnsi="Candara" w:cs="Candara"/>
                <w:lang w:val="en-GB" w:bidi="en-GB"/>
              </w:rPr>
              <w:fldChar w:fldCharType="begin">
                <w:ffData>
                  <w:name w:val="Teksti1"/>
                  <w:enabled/>
                  <w:calcOnExit w:val="0"/>
                  <w:textInput/>
                </w:ffData>
              </w:fldChar>
            </w:r>
            <w:bookmarkStart w:id="0" w:name="Teksti1"/>
            <w:r w:rsidRPr="00515E90">
              <w:rPr>
                <w:rFonts w:ascii="Candara" w:eastAsia="Candara" w:hAnsi="Candara" w:cs="Candara"/>
                <w:lang w:val="en-GB" w:bidi="en-GB"/>
              </w:rPr>
              <w:instrText xml:space="preserve"> FORMTEXT </w:instrText>
            </w:r>
            <w:r w:rsidR="00EC1D67" w:rsidRPr="00515E90">
              <w:rPr>
                <w:rFonts w:ascii="Candara" w:eastAsia="Candara" w:hAnsi="Candara" w:cs="Candara"/>
                <w:lang w:val="en-GB" w:bidi="en-GB"/>
              </w:rPr>
            </w:r>
            <w:r w:rsidR="00EC1D67" w:rsidRPr="00515E90">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515E90">
              <w:rPr>
                <w:rFonts w:ascii="Candara" w:eastAsia="Candara" w:hAnsi="Candara" w:cs="Candara"/>
                <w:lang w:val="en-GB" w:bidi="en-GB"/>
              </w:rPr>
              <w:fldChar w:fldCharType="end"/>
            </w:r>
            <w:bookmarkEnd w:id="0"/>
          </w:p>
        </w:tc>
        <w:tc>
          <w:tcPr>
            <w:tcW w:w="4671" w:type="dxa"/>
          </w:tcPr>
          <w:p w:rsidR="00D90F35" w:rsidRDefault="00D90F35" w:rsidP="00D33BE9">
            <w:pPr>
              <w:pStyle w:val="BodyText"/>
              <w:ind w:left="0"/>
              <w:rPr>
                <w:rFonts w:ascii="Candara" w:hAnsi="Candara"/>
              </w:rPr>
            </w:pPr>
          </w:p>
          <w:p w:rsidR="004311D6" w:rsidRDefault="007B6BC7" w:rsidP="00D33BE9">
            <w:pPr>
              <w:pStyle w:val="BodyText"/>
              <w:ind w:left="0"/>
              <w:rPr>
                <w:rFonts w:ascii="Candara" w:hAnsi="Candara"/>
              </w:rPr>
            </w:pPr>
            <w:r w:rsidRPr="00D90F35">
              <w:rPr>
                <w:rFonts w:ascii="Candara" w:eastAsia="Candara" w:hAnsi="Candara" w:cs="Candara"/>
                <w:sz w:val="20"/>
                <w:lang w:val="en-GB" w:bidi="en-GB"/>
              </w:rPr>
              <w:t>Student ID number:</w:t>
            </w:r>
            <w:r w:rsidR="00EC1D67" w:rsidRPr="00AD7AFC">
              <w:rPr>
                <w:rFonts w:ascii="Candara" w:eastAsia="Candara" w:hAnsi="Candara" w:cs="Candara"/>
                <w:lang w:val="en-GB" w:bidi="en-GB"/>
              </w:rPr>
              <w:fldChar w:fldCharType="begin">
                <w:ffData>
                  <w:name w:val="Teksti2"/>
                  <w:enabled/>
                  <w:calcOnExit w:val="0"/>
                  <w:textInput/>
                </w:ffData>
              </w:fldChar>
            </w:r>
            <w:bookmarkStart w:id="1" w:name="Teksti2"/>
            <w:r w:rsidR="004311D6"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1"/>
          </w:p>
          <w:p w:rsidR="00D90F35" w:rsidRPr="00AD7AFC" w:rsidRDefault="00D90F35" w:rsidP="00D33BE9">
            <w:pPr>
              <w:pStyle w:val="BodyText"/>
              <w:ind w:left="0"/>
              <w:rPr>
                <w:rFonts w:ascii="Candara" w:hAnsi="Candara"/>
              </w:rPr>
            </w:pPr>
          </w:p>
        </w:tc>
      </w:tr>
      <w:tr w:rsidR="004311D6" w:rsidRPr="00AD7AFC" w:rsidTr="00872E35">
        <w:tc>
          <w:tcPr>
            <w:tcW w:w="5240" w:type="dxa"/>
          </w:tcPr>
          <w:p w:rsidR="004311D6" w:rsidRPr="00515E90" w:rsidRDefault="004311D6" w:rsidP="004311D6">
            <w:pPr>
              <w:pStyle w:val="BodyText"/>
              <w:ind w:left="0"/>
              <w:rPr>
                <w:rFonts w:ascii="Candara" w:hAnsi="Candara"/>
              </w:rPr>
            </w:pPr>
            <w:r w:rsidRPr="00D90F35">
              <w:rPr>
                <w:rFonts w:ascii="Candara" w:eastAsia="Candara" w:hAnsi="Candara" w:cs="Candara"/>
                <w:sz w:val="20"/>
                <w:lang w:val="en-GB" w:bidi="en-GB"/>
              </w:rPr>
              <w:t>Faculty:</w:t>
            </w:r>
            <w:bookmarkStart w:id="2" w:name="Teksti7"/>
            <w:r w:rsidR="00EC1D67" w:rsidRPr="00515E90">
              <w:rPr>
                <w:rFonts w:ascii="Candara" w:eastAsia="Candara" w:hAnsi="Candara" w:cs="Candara"/>
                <w:lang w:val="en-GB" w:bidi="en-GB"/>
              </w:rPr>
              <w:fldChar w:fldCharType="begin">
                <w:ffData>
                  <w:name w:val="Teksti7"/>
                  <w:enabled/>
                  <w:calcOnExit w:val="0"/>
                  <w:textInput/>
                </w:ffData>
              </w:fldChar>
            </w:r>
            <w:r w:rsidRPr="00515E90">
              <w:rPr>
                <w:rFonts w:ascii="Candara" w:eastAsia="Candara" w:hAnsi="Candara" w:cs="Candara"/>
                <w:lang w:val="en-GB" w:bidi="en-GB"/>
              </w:rPr>
              <w:instrText xml:space="preserve"> FORMTEXT </w:instrText>
            </w:r>
            <w:r w:rsidR="00EC1D67" w:rsidRPr="00515E90">
              <w:rPr>
                <w:rFonts w:ascii="Candara" w:eastAsia="Candara" w:hAnsi="Candara" w:cs="Candara"/>
                <w:lang w:val="en-GB" w:bidi="en-GB"/>
              </w:rPr>
            </w:r>
            <w:r w:rsidR="00EC1D67" w:rsidRPr="00515E90">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515E90">
              <w:rPr>
                <w:rFonts w:ascii="Candara" w:eastAsia="Candara" w:hAnsi="Candara" w:cs="Candara"/>
                <w:lang w:val="en-GB" w:bidi="en-GB"/>
              </w:rPr>
              <w:fldChar w:fldCharType="end"/>
            </w:r>
            <w:bookmarkEnd w:id="2"/>
          </w:p>
          <w:p w:rsidR="004311D6" w:rsidRPr="00515E90" w:rsidRDefault="004311D6" w:rsidP="004311D6">
            <w:pPr>
              <w:pStyle w:val="BodyText"/>
              <w:ind w:left="0"/>
              <w:rPr>
                <w:rFonts w:ascii="Candara" w:hAnsi="Candara"/>
              </w:rPr>
            </w:pPr>
          </w:p>
        </w:tc>
        <w:tc>
          <w:tcPr>
            <w:tcW w:w="4671" w:type="dxa"/>
          </w:tcPr>
          <w:p w:rsidR="004311D6" w:rsidRPr="00AD7AFC" w:rsidRDefault="004311D6" w:rsidP="004311D6">
            <w:pPr>
              <w:pStyle w:val="BodyText"/>
              <w:ind w:left="0"/>
              <w:rPr>
                <w:rFonts w:ascii="Candara" w:hAnsi="Candara"/>
              </w:rPr>
            </w:pPr>
            <w:r w:rsidRPr="00D90F35">
              <w:rPr>
                <w:rFonts w:ascii="Candara" w:eastAsia="Candara" w:hAnsi="Candara" w:cs="Candara"/>
                <w:sz w:val="20"/>
                <w:lang w:val="en-GB" w:bidi="en-GB"/>
              </w:rPr>
              <w:t>Degree and study programme/major subject:</w:t>
            </w:r>
            <w:r w:rsidR="00EC1D67" w:rsidRPr="00AD7AFC">
              <w:rPr>
                <w:rFonts w:ascii="Candara" w:eastAsia="Candara" w:hAnsi="Candara" w:cs="Candara"/>
                <w:lang w:val="en-GB" w:bidi="en-GB"/>
              </w:rPr>
              <w:fldChar w:fldCharType="begin">
                <w:ffData>
                  <w:name w:val="Teksti8"/>
                  <w:enabled/>
                  <w:calcOnExit w:val="0"/>
                  <w:textInput/>
                </w:ffData>
              </w:fldChar>
            </w:r>
            <w:bookmarkStart w:id="3" w:name="Teksti8"/>
            <w:r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3"/>
          </w:p>
          <w:p w:rsidR="004311D6" w:rsidRPr="00AD7AFC" w:rsidRDefault="004311D6" w:rsidP="00D33BE9">
            <w:pPr>
              <w:pStyle w:val="BodyText"/>
              <w:ind w:left="0"/>
              <w:rPr>
                <w:rFonts w:ascii="Candara" w:hAnsi="Candara"/>
              </w:rPr>
            </w:pPr>
          </w:p>
        </w:tc>
      </w:tr>
      <w:tr w:rsidR="004311D6" w:rsidRPr="00AD7AFC" w:rsidTr="00872E35">
        <w:tc>
          <w:tcPr>
            <w:tcW w:w="5240" w:type="dxa"/>
          </w:tcPr>
          <w:p w:rsidR="004311D6" w:rsidRPr="00515E90" w:rsidRDefault="004311D6" w:rsidP="004311D6">
            <w:pPr>
              <w:pStyle w:val="BodyText"/>
              <w:ind w:left="0"/>
              <w:rPr>
                <w:rFonts w:ascii="Candara" w:hAnsi="Candara"/>
              </w:rPr>
            </w:pPr>
            <w:r w:rsidRPr="00D90F35">
              <w:rPr>
                <w:rFonts w:ascii="Candara" w:eastAsia="Candara" w:hAnsi="Candara" w:cs="Candara"/>
                <w:sz w:val="20"/>
                <w:lang w:val="en-GB" w:bidi="en-GB"/>
              </w:rPr>
              <w:t>Email:</w:t>
            </w:r>
            <w:r w:rsidRPr="00515E90">
              <w:rPr>
                <w:rFonts w:ascii="Candara" w:eastAsia="Candara" w:hAnsi="Candara" w:cs="Candara"/>
                <w:lang w:val="en-GB" w:bidi="en-GB"/>
              </w:rPr>
              <w:tab/>
            </w:r>
            <w:r w:rsidR="00EC1D67" w:rsidRPr="00515E90">
              <w:rPr>
                <w:rFonts w:ascii="Candara" w:eastAsia="Candara" w:hAnsi="Candara" w:cs="Candara"/>
                <w:lang w:val="en-GB" w:bidi="en-GB"/>
              </w:rPr>
              <w:fldChar w:fldCharType="begin">
                <w:ffData>
                  <w:name w:val="Teksti5"/>
                  <w:enabled/>
                  <w:calcOnExit w:val="0"/>
                  <w:textInput/>
                </w:ffData>
              </w:fldChar>
            </w:r>
            <w:bookmarkStart w:id="4" w:name="Teksti5"/>
            <w:r w:rsidRPr="00515E90">
              <w:rPr>
                <w:rFonts w:ascii="Candara" w:eastAsia="Candara" w:hAnsi="Candara" w:cs="Candara"/>
                <w:lang w:val="en-GB" w:bidi="en-GB"/>
              </w:rPr>
              <w:instrText xml:space="preserve"> FORMTEXT </w:instrText>
            </w:r>
            <w:r w:rsidR="00EC1D67" w:rsidRPr="00515E90">
              <w:rPr>
                <w:rFonts w:ascii="Candara" w:eastAsia="Candara" w:hAnsi="Candara" w:cs="Candara"/>
                <w:lang w:val="en-GB" w:bidi="en-GB"/>
              </w:rPr>
            </w:r>
            <w:r w:rsidR="00EC1D67" w:rsidRPr="00515E90">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515E90">
              <w:rPr>
                <w:rFonts w:ascii="Candara" w:eastAsia="Candara" w:hAnsi="Candara" w:cs="Candara"/>
                <w:lang w:val="en-GB" w:bidi="en-GB"/>
              </w:rPr>
              <w:fldChar w:fldCharType="end"/>
            </w:r>
            <w:bookmarkEnd w:id="4"/>
            <w:r w:rsidRPr="00515E90">
              <w:rPr>
                <w:rFonts w:ascii="Candara" w:eastAsia="Candara" w:hAnsi="Candara" w:cs="Candara"/>
                <w:lang w:val="en-GB" w:bidi="en-GB"/>
              </w:rPr>
              <w:t xml:space="preserve"> </w:t>
            </w:r>
          </w:p>
          <w:p w:rsidR="004311D6" w:rsidRPr="00515E90" w:rsidRDefault="004311D6" w:rsidP="00D33BE9">
            <w:pPr>
              <w:pStyle w:val="BodyText"/>
              <w:ind w:left="0"/>
              <w:rPr>
                <w:rFonts w:ascii="Candara" w:hAnsi="Candara"/>
              </w:rPr>
            </w:pPr>
          </w:p>
        </w:tc>
        <w:tc>
          <w:tcPr>
            <w:tcW w:w="4671" w:type="dxa"/>
          </w:tcPr>
          <w:p w:rsidR="004311D6" w:rsidRPr="00AD7AFC" w:rsidRDefault="004311D6" w:rsidP="00D33BE9">
            <w:pPr>
              <w:pStyle w:val="BodyText"/>
              <w:ind w:left="0"/>
              <w:rPr>
                <w:rFonts w:ascii="Candara" w:hAnsi="Candara"/>
              </w:rPr>
            </w:pPr>
            <w:r w:rsidRPr="00D90F35">
              <w:rPr>
                <w:rFonts w:ascii="Candara" w:eastAsia="Candara" w:hAnsi="Candara" w:cs="Candara"/>
                <w:sz w:val="20"/>
                <w:lang w:val="en-GB" w:bidi="en-GB"/>
              </w:rPr>
              <w:t>Telephone:</w:t>
            </w:r>
            <w:r w:rsidR="00EC1D67" w:rsidRPr="00AD7AFC">
              <w:rPr>
                <w:rFonts w:ascii="Candara" w:eastAsia="Candara" w:hAnsi="Candara" w:cs="Candara"/>
                <w:lang w:val="en-GB" w:bidi="en-GB"/>
              </w:rPr>
              <w:fldChar w:fldCharType="begin">
                <w:ffData>
                  <w:name w:val="Teksti6"/>
                  <w:enabled/>
                  <w:calcOnExit w:val="0"/>
                  <w:textInput/>
                </w:ffData>
              </w:fldChar>
            </w:r>
            <w:bookmarkStart w:id="5" w:name="Teksti6"/>
            <w:r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5"/>
          </w:p>
        </w:tc>
      </w:tr>
      <w:tr w:rsidR="004311D6" w:rsidRPr="00AD7AFC" w:rsidTr="00872E35">
        <w:tc>
          <w:tcPr>
            <w:tcW w:w="5240" w:type="dxa"/>
          </w:tcPr>
          <w:p w:rsidR="004311D6" w:rsidRPr="00515E90" w:rsidRDefault="004311D6" w:rsidP="004311D6">
            <w:pPr>
              <w:pStyle w:val="BodyText"/>
              <w:ind w:left="0"/>
              <w:rPr>
                <w:rFonts w:ascii="Candara" w:hAnsi="Candara"/>
              </w:rPr>
            </w:pPr>
            <w:r w:rsidRPr="00D90F35">
              <w:rPr>
                <w:rFonts w:ascii="Candara" w:eastAsia="Candara" w:hAnsi="Candara" w:cs="Candara"/>
                <w:sz w:val="20"/>
                <w:lang w:val="en-GB" w:bidi="en-GB"/>
              </w:rPr>
              <w:t>Address:</w:t>
            </w:r>
            <w:r w:rsidR="00EC1D67" w:rsidRPr="00515E90">
              <w:rPr>
                <w:rFonts w:ascii="Candara" w:eastAsia="Candara" w:hAnsi="Candara" w:cs="Candara"/>
                <w:lang w:val="en-GB" w:bidi="en-GB"/>
              </w:rPr>
              <w:fldChar w:fldCharType="begin">
                <w:ffData>
                  <w:name w:val="Teksti3"/>
                  <w:enabled/>
                  <w:calcOnExit w:val="0"/>
                  <w:textInput/>
                </w:ffData>
              </w:fldChar>
            </w:r>
            <w:bookmarkStart w:id="6" w:name="Teksti3"/>
            <w:r w:rsidRPr="00515E90">
              <w:rPr>
                <w:rFonts w:ascii="Candara" w:eastAsia="Candara" w:hAnsi="Candara" w:cs="Candara"/>
                <w:lang w:val="en-GB" w:bidi="en-GB"/>
              </w:rPr>
              <w:instrText xml:space="preserve"> FORMTEXT </w:instrText>
            </w:r>
            <w:r w:rsidR="00EC1D67" w:rsidRPr="00515E90">
              <w:rPr>
                <w:rFonts w:ascii="Candara" w:eastAsia="Candara" w:hAnsi="Candara" w:cs="Candara"/>
                <w:lang w:val="en-GB" w:bidi="en-GB"/>
              </w:rPr>
            </w:r>
            <w:r w:rsidR="00EC1D67" w:rsidRPr="00515E90">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515E90">
              <w:rPr>
                <w:rFonts w:ascii="Candara" w:eastAsia="Candara" w:hAnsi="Candara" w:cs="Candara"/>
                <w:lang w:val="en-GB" w:bidi="en-GB"/>
              </w:rPr>
              <w:fldChar w:fldCharType="end"/>
            </w:r>
            <w:bookmarkEnd w:id="6"/>
          </w:p>
          <w:p w:rsidR="004311D6" w:rsidRPr="00515E90" w:rsidRDefault="004311D6" w:rsidP="00D33BE9">
            <w:pPr>
              <w:pStyle w:val="BodyText"/>
              <w:ind w:left="0"/>
              <w:rPr>
                <w:rFonts w:ascii="Candara" w:hAnsi="Candara"/>
              </w:rPr>
            </w:pPr>
          </w:p>
        </w:tc>
        <w:tc>
          <w:tcPr>
            <w:tcW w:w="4671" w:type="dxa"/>
          </w:tcPr>
          <w:p w:rsidR="004311D6" w:rsidRPr="00AD7AFC" w:rsidRDefault="00AD7AFC" w:rsidP="00D33BE9">
            <w:pPr>
              <w:pStyle w:val="BodyText"/>
              <w:ind w:left="0"/>
              <w:rPr>
                <w:rFonts w:ascii="Candara" w:hAnsi="Candara"/>
              </w:rPr>
            </w:pPr>
            <w:r w:rsidRPr="00D90F35">
              <w:rPr>
                <w:rFonts w:ascii="Candara" w:eastAsia="Candara" w:hAnsi="Candara" w:cs="Candara"/>
                <w:sz w:val="20"/>
                <w:lang w:val="en-GB" w:bidi="en-GB"/>
              </w:rPr>
              <w:t xml:space="preserve">Further information: </w:t>
            </w:r>
            <w:r w:rsidR="00EC1D67">
              <w:rPr>
                <w:rFonts w:ascii="Candara" w:eastAsia="Candara" w:hAnsi="Candara" w:cs="Candara"/>
                <w:lang w:val="en-GB" w:bidi="en-GB"/>
              </w:rPr>
              <w:fldChar w:fldCharType="begin">
                <w:ffData>
                  <w:name w:val="Teksti16"/>
                  <w:enabled/>
                  <w:calcOnExit w:val="0"/>
                  <w:textInput/>
                </w:ffData>
              </w:fldChar>
            </w:r>
            <w:bookmarkStart w:id="7" w:name="Teksti16"/>
            <w:r>
              <w:rPr>
                <w:rFonts w:ascii="Candara" w:eastAsia="Candara" w:hAnsi="Candara" w:cs="Candara"/>
                <w:lang w:val="en-GB" w:bidi="en-GB"/>
              </w:rPr>
              <w:instrText xml:space="preserve"> FORMTEXT </w:instrText>
            </w:r>
            <w:r w:rsidR="00EC1D67">
              <w:rPr>
                <w:rFonts w:ascii="Candara" w:eastAsia="Candara" w:hAnsi="Candara" w:cs="Candara"/>
                <w:lang w:val="en-GB" w:bidi="en-GB"/>
              </w:rPr>
            </w:r>
            <w:r w:rsidR="00EC1D67">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Pr>
                <w:rFonts w:ascii="Candara" w:eastAsia="Candara" w:hAnsi="Candara" w:cs="Candara"/>
                <w:lang w:val="en-GB" w:bidi="en-GB"/>
              </w:rPr>
              <w:fldChar w:fldCharType="end"/>
            </w:r>
            <w:bookmarkEnd w:id="7"/>
          </w:p>
        </w:tc>
      </w:tr>
    </w:tbl>
    <w:p w:rsidR="00FA0CED" w:rsidRDefault="00FA0CED" w:rsidP="00C2242B">
      <w:pPr>
        <w:pStyle w:val="BodyText"/>
        <w:ind w:left="0"/>
      </w:pPr>
    </w:p>
    <w:p w:rsidR="00211300" w:rsidRPr="002B7E99" w:rsidRDefault="00D90F35" w:rsidP="00C2242B">
      <w:pPr>
        <w:pStyle w:val="BodyText"/>
        <w:ind w:left="0"/>
        <w:rPr>
          <w:rFonts w:ascii="Candara" w:hAnsi="Candara"/>
          <w:b/>
        </w:rPr>
      </w:pPr>
      <w:r w:rsidRPr="002B7E99">
        <w:rPr>
          <w:rFonts w:ascii="Candara" w:eastAsia="Candara" w:hAnsi="Candara" w:cs="Candara"/>
          <w:b/>
          <w:lang w:val="en-GB" w:bidi="en-GB"/>
        </w:rPr>
        <w:t>Grounds for the request for special arrangements:</w:t>
      </w:r>
    </w:p>
    <w:p w:rsidR="00C2242B" w:rsidRDefault="00EC1D67" w:rsidP="00C2242B">
      <w:pPr>
        <w:pStyle w:val="BodyText"/>
        <w:ind w:left="0"/>
      </w:pPr>
      <w:r>
        <w:rPr>
          <w:lang w:val="en-GB" w:bidi="en-GB"/>
        </w:rPr>
        <w:fldChar w:fldCharType="begin">
          <w:ffData>
            <w:name w:val="Teksti9"/>
            <w:enabled/>
            <w:calcOnExit w:val="0"/>
            <w:textInput/>
          </w:ffData>
        </w:fldChar>
      </w:r>
      <w:bookmarkStart w:id="8" w:name="Teksti9"/>
      <w:r w:rsidR="00410FBA">
        <w:rPr>
          <w:lang w:val="en-GB" w:bidi="en-GB"/>
        </w:rPr>
        <w:instrText xml:space="preserve"> FORMTEXT </w:instrText>
      </w:r>
      <w:r>
        <w:rPr>
          <w:lang w:val="en-GB" w:bidi="en-GB"/>
        </w:rPr>
      </w:r>
      <w:r>
        <w:rPr>
          <w:lang w:val="en-GB" w:bidi="en-GB"/>
        </w:rPr>
        <w:fldChar w:fldCharType="separate"/>
      </w:r>
      <w:r w:rsidR="00FD7336">
        <w:rPr>
          <w:noProof/>
          <w:lang w:val="en-GB" w:bidi="en-GB"/>
        </w:rPr>
        <w:t> </w:t>
      </w:r>
      <w:r w:rsidR="00FD7336">
        <w:rPr>
          <w:noProof/>
          <w:lang w:val="en-GB" w:bidi="en-GB"/>
        </w:rPr>
        <w:t> </w:t>
      </w:r>
      <w:r w:rsidR="00FD7336">
        <w:rPr>
          <w:noProof/>
          <w:lang w:val="en-GB" w:bidi="en-GB"/>
        </w:rPr>
        <w:t> </w:t>
      </w:r>
      <w:r w:rsidR="00FD7336">
        <w:rPr>
          <w:noProof/>
          <w:lang w:val="en-GB" w:bidi="en-GB"/>
        </w:rPr>
        <w:t> </w:t>
      </w:r>
      <w:r w:rsidR="00FD7336">
        <w:rPr>
          <w:noProof/>
          <w:lang w:val="en-GB" w:bidi="en-GB"/>
        </w:rPr>
        <w:t> </w:t>
      </w:r>
      <w:r>
        <w:rPr>
          <w:lang w:val="en-GB" w:bidi="en-GB"/>
        </w:rPr>
        <w:fldChar w:fldCharType="end"/>
      </w:r>
      <w:bookmarkEnd w:id="8"/>
    </w:p>
    <w:p w:rsidR="00C2242B" w:rsidRDefault="00C2242B" w:rsidP="00C2242B">
      <w:pPr>
        <w:pStyle w:val="BodyText"/>
        <w:ind w:left="0"/>
      </w:pPr>
    </w:p>
    <w:p w:rsidR="007F7044" w:rsidRDefault="007F7044" w:rsidP="00C2242B">
      <w:pPr>
        <w:pStyle w:val="BodyText"/>
        <w:ind w:left="0"/>
      </w:pPr>
    </w:p>
    <w:p w:rsidR="007B6BC7" w:rsidRDefault="007B6BC7" w:rsidP="00C2242B">
      <w:pPr>
        <w:pStyle w:val="BodyText"/>
        <w:ind w:left="0"/>
      </w:pPr>
    </w:p>
    <w:p w:rsidR="007B6BC7" w:rsidRDefault="007B6BC7" w:rsidP="00C2242B">
      <w:pPr>
        <w:pStyle w:val="BodyText"/>
        <w:ind w:left="0"/>
      </w:pPr>
    </w:p>
    <w:p w:rsidR="00C2242B" w:rsidRDefault="00C2242B" w:rsidP="00C2242B">
      <w:pPr>
        <w:pStyle w:val="BodyText"/>
        <w:ind w:left="0"/>
        <w:rPr>
          <w:rFonts w:ascii="Candara" w:hAnsi="Candara"/>
          <w:sz w:val="20"/>
          <w:szCs w:val="20"/>
        </w:rPr>
      </w:pPr>
      <w:r w:rsidRPr="00AD7AFC">
        <w:rPr>
          <w:rFonts w:ascii="Candara" w:eastAsia="Candara" w:hAnsi="Candara" w:cs="Candara"/>
          <w:sz w:val="20"/>
          <w:szCs w:val="20"/>
          <w:lang w:val="en-GB" w:bidi="en-GB"/>
        </w:rPr>
        <w:t xml:space="preserve">Appendices: original statement from a physician, psychologist, speech therapist or similar healthcare practitioner (will be sent back to the student to the above-mentioned address). </w:t>
      </w:r>
    </w:p>
    <w:p w:rsidR="007B6BC7" w:rsidRPr="00AD7AFC" w:rsidRDefault="007B6BC7" w:rsidP="00C2242B">
      <w:pPr>
        <w:pStyle w:val="BodyText"/>
        <w:ind w:left="0"/>
        <w:rPr>
          <w:rFonts w:ascii="Candara" w:hAnsi="Candara"/>
          <w:sz w:val="20"/>
          <w:szCs w:val="20"/>
        </w:rPr>
      </w:pPr>
      <w:r>
        <w:rPr>
          <w:rFonts w:ascii="Candara" w:eastAsia="Candara" w:hAnsi="Candara" w:cs="Candara"/>
          <w:sz w:val="20"/>
          <w:szCs w:val="20"/>
          <w:lang w:val="en-GB" w:bidi="en-GB"/>
        </w:rPr>
        <w:t>Voluntary appendices: Recommendations/memos issued by the university staff or the accessibility network.</w:t>
      </w:r>
    </w:p>
    <w:p w:rsidR="00C2242B" w:rsidRDefault="00C2242B" w:rsidP="00C2242B">
      <w:pPr>
        <w:pStyle w:val="BodyText"/>
        <w:ind w:left="0"/>
        <w:rPr>
          <w:b/>
        </w:rPr>
      </w:pPr>
    </w:p>
    <w:p w:rsidR="006E34F5" w:rsidRDefault="006E34F5" w:rsidP="006E34F5">
      <w:pPr>
        <w:pStyle w:val="BodyText"/>
        <w:ind w:left="0"/>
        <w:rPr>
          <w:b/>
        </w:rPr>
      </w:pPr>
    </w:p>
    <w:p w:rsidR="00C2242B" w:rsidRPr="00AD7AFC" w:rsidRDefault="007B6BC7" w:rsidP="00C2242B">
      <w:pPr>
        <w:pStyle w:val="BodyText"/>
        <w:ind w:left="0"/>
        <w:rPr>
          <w:rFonts w:ascii="Candara" w:hAnsi="Candara"/>
        </w:rPr>
      </w:pPr>
      <w:r>
        <w:rPr>
          <w:rFonts w:ascii="Candara" w:eastAsia="Candara" w:hAnsi="Candara" w:cs="Candara"/>
          <w:lang w:val="en-GB" w:bidi="en-GB"/>
        </w:rPr>
        <w:t xml:space="preserve">The student’s own proposal for special arrangements: </w:t>
      </w:r>
    </w:p>
    <w:p w:rsidR="00C2242B" w:rsidRPr="00AD7AFC" w:rsidRDefault="00EC1D67" w:rsidP="00C2242B">
      <w:pPr>
        <w:pStyle w:val="BodyText"/>
        <w:ind w:left="0"/>
        <w:rPr>
          <w:rFonts w:ascii="Candara" w:hAnsi="Candara"/>
        </w:rPr>
      </w:pPr>
      <w:r w:rsidRPr="00AD7AFC">
        <w:rPr>
          <w:rFonts w:ascii="Candara" w:eastAsia="Candara" w:hAnsi="Candara" w:cs="Candara"/>
          <w:lang w:val="en-GB" w:bidi="en-GB"/>
        </w:rPr>
        <w:lastRenderedPageBreak/>
        <w:fldChar w:fldCharType="begin">
          <w:ffData>
            <w:name w:val="Teksti12"/>
            <w:enabled/>
            <w:calcOnExit w:val="0"/>
            <w:textInput/>
          </w:ffData>
        </w:fldChar>
      </w:r>
      <w:bookmarkStart w:id="9" w:name="Teksti12"/>
      <w:r w:rsidR="00384F83" w:rsidRPr="00AD7AFC">
        <w:rPr>
          <w:rFonts w:ascii="Candara" w:eastAsia="Candara" w:hAnsi="Candara" w:cs="Candara"/>
          <w:lang w:val="en-GB" w:bidi="en-GB"/>
        </w:rPr>
        <w:instrText xml:space="preserve"> FORMTEXT </w:instrText>
      </w:r>
      <w:r w:rsidRPr="00AD7AFC">
        <w:rPr>
          <w:rFonts w:ascii="Candara" w:eastAsia="Candara" w:hAnsi="Candara" w:cs="Candara"/>
          <w:lang w:val="en-GB" w:bidi="en-GB"/>
        </w:rPr>
      </w:r>
      <w:r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Pr="00AD7AFC">
        <w:rPr>
          <w:rFonts w:ascii="Candara" w:eastAsia="Candara" w:hAnsi="Candara" w:cs="Candara"/>
          <w:lang w:val="en-GB" w:bidi="en-GB"/>
        </w:rPr>
        <w:fldChar w:fldCharType="end"/>
      </w:r>
      <w:bookmarkEnd w:id="9"/>
    </w:p>
    <w:p w:rsidR="00C2242B" w:rsidRPr="00AD7AFC" w:rsidRDefault="00C2242B" w:rsidP="00C2242B">
      <w:pPr>
        <w:pStyle w:val="BodyText"/>
        <w:ind w:left="0"/>
        <w:rPr>
          <w:rFonts w:ascii="Candara" w:hAnsi="Candara"/>
        </w:rPr>
      </w:pPr>
    </w:p>
    <w:p w:rsidR="007F7044" w:rsidRPr="00AD7AFC" w:rsidRDefault="007F7044" w:rsidP="00C2242B">
      <w:pPr>
        <w:pStyle w:val="BodyText"/>
        <w:ind w:left="0"/>
        <w:rPr>
          <w:rFonts w:ascii="Candara" w:hAnsi="Candara"/>
        </w:rPr>
      </w:pPr>
    </w:p>
    <w:p w:rsidR="00C2242B" w:rsidRDefault="00C2242B" w:rsidP="00C2242B">
      <w:pPr>
        <w:pStyle w:val="BodyText"/>
        <w:ind w:left="0"/>
        <w:rPr>
          <w:rFonts w:ascii="Candara" w:hAnsi="Candara"/>
        </w:rPr>
      </w:pPr>
    </w:p>
    <w:p w:rsidR="00DE2C4A" w:rsidRPr="00AD7AFC" w:rsidRDefault="00DE2C4A" w:rsidP="00C2242B">
      <w:pPr>
        <w:pStyle w:val="BodyText"/>
        <w:ind w:left="0"/>
        <w:rPr>
          <w:rFonts w:ascii="Candara" w:hAnsi="Candara"/>
        </w:rPr>
      </w:pPr>
    </w:p>
    <w:p w:rsidR="00C2242B" w:rsidRPr="00AD7AFC" w:rsidRDefault="00C2242B" w:rsidP="00C2242B">
      <w:pPr>
        <w:pStyle w:val="BodyText"/>
        <w:ind w:left="0"/>
        <w:rPr>
          <w:rFonts w:ascii="Candara" w:hAnsi="Candara"/>
        </w:rPr>
      </w:pPr>
      <w:r w:rsidRPr="00AD7AFC">
        <w:rPr>
          <w:rFonts w:ascii="Candara" w:eastAsia="Candara" w:hAnsi="Candara" w:cs="Candara"/>
          <w:lang w:val="en-GB" w:bidi="en-GB"/>
        </w:rPr>
        <w:t>Date: _________________</w:t>
      </w:r>
      <w:r w:rsidRPr="00AD7AFC">
        <w:rPr>
          <w:rFonts w:ascii="Candara" w:eastAsia="Candara" w:hAnsi="Candara" w:cs="Candara"/>
          <w:lang w:val="en-GB" w:bidi="en-GB"/>
        </w:rPr>
        <w:tab/>
        <w:t>Signature: _______________________________________</w:t>
      </w:r>
    </w:p>
    <w:p w:rsidR="00FA0CED" w:rsidRPr="00AD7AFC" w:rsidRDefault="00C2242B" w:rsidP="00E971D0">
      <w:pPr>
        <w:pStyle w:val="BodyText"/>
        <w:rPr>
          <w:rFonts w:ascii="Candara" w:hAnsi="Candara"/>
        </w:rPr>
      </w:pPr>
      <w:r w:rsidRPr="00AD7AFC">
        <w:rPr>
          <w:rFonts w:ascii="Candara" w:eastAsia="Candara" w:hAnsi="Candara" w:cs="Candara"/>
          <w:lang w:val="en-GB" w:bidi="en-GB"/>
        </w:rPr>
        <w:tab/>
      </w:r>
      <w:r w:rsidRPr="00AD7AFC">
        <w:rPr>
          <w:rFonts w:ascii="Candara" w:eastAsia="Candara" w:hAnsi="Candara" w:cs="Candara"/>
          <w:lang w:val="en-GB" w:bidi="en-GB"/>
        </w:rPr>
        <w:tab/>
      </w:r>
      <w:r w:rsidRPr="00D90F35">
        <w:rPr>
          <w:rFonts w:ascii="Candara" w:eastAsia="Candara" w:hAnsi="Candara" w:cs="Candara"/>
          <w:sz w:val="20"/>
          <w:lang w:val="en-GB" w:bidi="en-GB"/>
        </w:rPr>
        <w:t>Name in block letters</w:t>
      </w:r>
      <w:r w:rsidR="00EC1D67" w:rsidRPr="00AD7AFC">
        <w:rPr>
          <w:rFonts w:ascii="Candara" w:eastAsia="Candara" w:hAnsi="Candara" w:cs="Candara"/>
          <w:lang w:val="en-GB" w:bidi="en-GB"/>
        </w:rPr>
        <w:fldChar w:fldCharType="begin">
          <w:ffData>
            <w:name w:val="Teksti13"/>
            <w:enabled/>
            <w:calcOnExit w:val="0"/>
            <w:textInput/>
          </w:ffData>
        </w:fldChar>
      </w:r>
      <w:bookmarkStart w:id="10" w:name="Teksti13"/>
      <w:r w:rsidR="00384F83"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10"/>
    </w:p>
    <w:p w:rsidR="00C2242B" w:rsidRPr="00AD7AFC" w:rsidRDefault="00384F83" w:rsidP="00C2242B">
      <w:pPr>
        <w:pStyle w:val="BodyText"/>
        <w:ind w:left="0"/>
        <w:rPr>
          <w:rFonts w:ascii="Candara" w:hAnsi="Candara"/>
        </w:rPr>
      </w:pPr>
      <w:r w:rsidRPr="00AD7AFC">
        <w:rPr>
          <w:rFonts w:ascii="Candara" w:eastAsia="Candara" w:hAnsi="Candara" w:cs="Candara"/>
          <w:lang w:val="en-GB" w:bidi="en-GB"/>
        </w:rPr>
        <w:tab/>
      </w:r>
      <w:r w:rsidRPr="00AD7AFC">
        <w:rPr>
          <w:rFonts w:ascii="Candara" w:eastAsia="Candara" w:hAnsi="Candara" w:cs="Candara"/>
          <w:lang w:val="en-GB" w:bidi="en-GB"/>
        </w:rPr>
        <w:tab/>
      </w:r>
      <w:r w:rsidRPr="00AD7AFC">
        <w:rPr>
          <w:rFonts w:ascii="Candara" w:eastAsia="Candara" w:hAnsi="Candara" w:cs="Candara"/>
          <w:lang w:val="en-GB" w:bidi="en-GB"/>
        </w:rPr>
        <w:tab/>
      </w:r>
    </w:p>
    <w:p w:rsidR="00DE2C4A" w:rsidRDefault="00DE2C4A" w:rsidP="00C2242B">
      <w:pPr>
        <w:pStyle w:val="BodyText"/>
        <w:ind w:left="0"/>
        <w:rPr>
          <w:rFonts w:ascii="Candara" w:hAnsi="Candara"/>
          <w:b/>
          <w:sz w:val="24"/>
          <w:szCs w:val="24"/>
        </w:rPr>
      </w:pPr>
    </w:p>
    <w:p w:rsidR="007B6BC7" w:rsidRDefault="007B6BC7" w:rsidP="00C2242B">
      <w:pPr>
        <w:pStyle w:val="BodyText"/>
        <w:ind w:left="0"/>
        <w:rPr>
          <w:rFonts w:ascii="Candara" w:hAnsi="Candara"/>
          <w:b/>
          <w:sz w:val="24"/>
          <w:szCs w:val="24"/>
        </w:rPr>
      </w:pPr>
      <w:r>
        <w:rPr>
          <w:rFonts w:ascii="Candara" w:eastAsia="Candara" w:hAnsi="Candara" w:cs="Candara"/>
          <w:b/>
          <w:sz w:val="24"/>
          <w:szCs w:val="24"/>
          <w:lang w:val="en-GB" w:bidi="en-GB"/>
        </w:rPr>
        <w:t>THE HEAD OF ADMINISTRATION’S DECISION:</w:t>
      </w:r>
    </w:p>
    <w:p w:rsidR="007B6BC7" w:rsidRPr="00DE2C4A" w:rsidRDefault="007B6BC7" w:rsidP="00C2242B">
      <w:pPr>
        <w:pStyle w:val="BodyText"/>
        <w:ind w:left="0"/>
        <w:rPr>
          <w:rFonts w:ascii="Candara" w:hAnsi="Candara"/>
          <w:sz w:val="20"/>
        </w:rPr>
      </w:pPr>
      <w:r w:rsidRPr="00DE2C4A">
        <w:rPr>
          <w:rFonts w:ascii="Candara" w:eastAsia="Candara" w:hAnsi="Candara" w:cs="Candara"/>
          <w:szCs w:val="24"/>
          <w:lang w:val="en-GB" w:bidi="en-GB"/>
        </w:rPr>
        <w:t>(</w:t>
      </w:r>
      <w:r w:rsidRPr="00DE2C4A">
        <w:rPr>
          <w:rFonts w:ascii="Candara" w:eastAsia="Candara" w:hAnsi="Candara" w:cs="Candara"/>
          <w:sz w:val="20"/>
          <w:lang w:val="en-GB" w:bidi="en-GB"/>
        </w:rPr>
        <w:t>Faculty)</w:t>
      </w:r>
    </w:p>
    <w:p w:rsidR="00AD7AFC" w:rsidRPr="007B6BC7" w:rsidRDefault="00AD7AFC" w:rsidP="00C2242B">
      <w:pPr>
        <w:pStyle w:val="BodyText"/>
        <w:ind w:left="0"/>
        <w:rPr>
          <w:rFonts w:ascii="Candara" w:hAnsi="Candara"/>
        </w:rPr>
      </w:pPr>
      <w:r w:rsidRPr="007B6BC7">
        <w:rPr>
          <w:rFonts w:ascii="Candara" w:eastAsia="Candara" w:hAnsi="Candara" w:cs="Candara"/>
          <w:lang w:val="en-GB" w:bidi="en-GB"/>
        </w:rPr>
        <w:t xml:space="preserve"> </w:t>
      </w:r>
    </w:p>
    <w:p w:rsidR="00763422" w:rsidRDefault="00763422" w:rsidP="00C2242B">
      <w:pPr>
        <w:pStyle w:val="BodyText"/>
        <w:ind w:left="0"/>
        <w:rPr>
          <w:rFonts w:ascii="Candara" w:hAnsi="Candara"/>
        </w:rPr>
      </w:pPr>
    </w:p>
    <w:p w:rsidR="00763422" w:rsidRDefault="00763422" w:rsidP="00C2242B">
      <w:pPr>
        <w:pStyle w:val="BodyText"/>
        <w:ind w:left="0"/>
        <w:rPr>
          <w:rFonts w:ascii="Candara" w:hAnsi="Candara"/>
        </w:rPr>
      </w:pPr>
    </w:p>
    <w:p w:rsidR="00763422" w:rsidRDefault="00763422" w:rsidP="00C2242B">
      <w:pPr>
        <w:pStyle w:val="BodyText"/>
        <w:ind w:left="0"/>
        <w:rPr>
          <w:rFonts w:ascii="Candara" w:hAnsi="Candara"/>
        </w:rPr>
      </w:pPr>
    </w:p>
    <w:p w:rsidR="00763422" w:rsidRDefault="00763422" w:rsidP="00C2242B">
      <w:pPr>
        <w:pStyle w:val="BodyText"/>
        <w:ind w:left="0"/>
        <w:rPr>
          <w:rFonts w:ascii="Candara" w:hAnsi="Candara"/>
        </w:rPr>
      </w:pPr>
    </w:p>
    <w:p w:rsidR="00F96249" w:rsidRPr="00AD7AFC" w:rsidRDefault="00211300" w:rsidP="00C2242B">
      <w:pPr>
        <w:pStyle w:val="BodyText"/>
        <w:ind w:left="0"/>
        <w:rPr>
          <w:rFonts w:ascii="Candara" w:hAnsi="Candara"/>
        </w:rPr>
      </w:pPr>
      <w:r w:rsidRPr="00AD7AFC">
        <w:rPr>
          <w:rFonts w:ascii="Candara" w:eastAsia="Candara" w:hAnsi="Candara" w:cs="Candara"/>
          <w:lang w:val="en-GB" w:bidi="en-GB"/>
        </w:rPr>
        <w:t xml:space="preserve">The request for special arrangements is approved </w:t>
      </w:r>
      <w:r w:rsidR="00EC1D67" w:rsidRPr="00AD7AFC">
        <w:rPr>
          <w:rFonts w:ascii="Candara" w:eastAsia="Candara" w:hAnsi="Candara" w:cs="Candara"/>
          <w:lang w:val="en-GB" w:bidi="en-GB"/>
        </w:rPr>
        <w:fldChar w:fldCharType="begin">
          <w:ffData>
            <w:name w:val="Valinta1"/>
            <w:enabled/>
            <w:calcOnExit w:val="0"/>
            <w:checkBox>
              <w:sizeAuto/>
              <w:default w:val="0"/>
            </w:checkBox>
          </w:ffData>
        </w:fldChar>
      </w:r>
      <w:bookmarkStart w:id="11" w:name="Valinta1"/>
      <w:r w:rsidRPr="00AD7AFC">
        <w:rPr>
          <w:rFonts w:ascii="Candara" w:eastAsia="Candara" w:hAnsi="Candara" w:cs="Candara"/>
          <w:lang w:val="en-GB" w:bidi="en-GB"/>
        </w:rPr>
        <w:instrText xml:space="preserve"> FORMCHECKBOX </w:instrText>
      </w:r>
      <w:r w:rsidR="00EA62B9">
        <w:rPr>
          <w:rFonts w:ascii="Candara" w:eastAsia="Candara" w:hAnsi="Candara" w:cs="Candara"/>
          <w:lang w:val="en-GB" w:bidi="en-GB"/>
        </w:rPr>
      </w:r>
      <w:r w:rsidR="00EA62B9">
        <w:rPr>
          <w:rFonts w:ascii="Candara" w:eastAsia="Candara" w:hAnsi="Candara" w:cs="Candara"/>
          <w:lang w:val="en-GB" w:bidi="en-GB"/>
        </w:rPr>
        <w:fldChar w:fldCharType="separate"/>
      </w:r>
      <w:r w:rsidR="00EC1D67" w:rsidRPr="00AD7AFC">
        <w:rPr>
          <w:rFonts w:ascii="Candara" w:eastAsia="Candara" w:hAnsi="Candara" w:cs="Candara"/>
          <w:lang w:val="en-GB" w:bidi="en-GB"/>
        </w:rPr>
        <w:fldChar w:fldCharType="end"/>
      </w:r>
      <w:bookmarkEnd w:id="11"/>
      <w:r w:rsidRPr="00AD7AFC">
        <w:rPr>
          <w:rFonts w:ascii="Candara" w:eastAsia="Candara" w:hAnsi="Candara" w:cs="Candara"/>
          <w:lang w:val="en-GB" w:bidi="en-GB"/>
        </w:rPr>
        <w:t xml:space="preserve"> </w:t>
      </w:r>
    </w:p>
    <w:p w:rsidR="007B6BC7" w:rsidRPr="00AD7AFC" w:rsidRDefault="007B6BC7" w:rsidP="007B6BC7">
      <w:pPr>
        <w:pStyle w:val="BodyText"/>
        <w:ind w:left="0"/>
        <w:rPr>
          <w:rFonts w:ascii="Candara" w:hAnsi="Candara"/>
        </w:rPr>
      </w:pPr>
      <w:r>
        <w:rPr>
          <w:rFonts w:ascii="Candara" w:eastAsia="Candara" w:hAnsi="Candara" w:cs="Candara"/>
          <w:lang w:val="en-GB" w:bidi="en-GB"/>
        </w:rPr>
        <w:t xml:space="preserve">and the following special arrangements will be made for the student: </w:t>
      </w:r>
      <w:r w:rsidRPr="00AD7AFC">
        <w:rPr>
          <w:rFonts w:ascii="Candara" w:eastAsia="Candara" w:hAnsi="Candara" w:cs="Candara"/>
          <w:lang w:val="en-GB" w:bidi="en-GB"/>
        </w:rPr>
        <w:fldChar w:fldCharType="begin">
          <w:ffData>
            <w:name w:val="Teksti11"/>
            <w:enabled/>
            <w:calcOnExit w:val="0"/>
            <w:textInput/>
          </w:ffData>
        </w:fldChar>
      </w:r>
      <w:bookmarkStart w:id="12" w:name="Teksti11"/>
      <w:r w:rsidRPr="00AD7AFC">
        <w:rPr>
          <w:rFonts w:ascii="Candara" w:eastAsia="Candara" w:hAnsi="Candara" w:cs="Candara"/>
          <w:lang w:val="en-GB" w:bidi="en-GB"/>
        </w:rPr>
        <w:instrText xml:space="preserve"> FORMTEXT </w:instrText>
      </w:r>
      <w:r w:rsidRPr="00AD7AFC">
        <w:rPr>
          <w:rFonts w:ascii="Candara" w:eastAsia="Candara" w:hAnsi="Candara" w:cs="Candara"/>
          <w:lang w:val="en-GB" w:bidi="en-GB"/>
        </w:rPr>
      </w:r>
      <w:r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Pr="00AD7AFC">
        <w:rPr>
          <w:rFonts w:ascii="Candara" w:eastAsia="Candara" w:hAnsi="Candara" w:cs="Candara"/>
          <w:lang w:val="en-GB" w:bidi="en-GB"/>
        </w:rPr>
        <w:fldChar w:fldCharType="end"/>
      </w:r>
      <w:bookmarkEnd w:id="12"/>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r>
        <w:rPr>
          <w:rFonts w:ascii="Candara" w:eastAsia="Candara" w:hAnsi="Candara" w:cs="Candara"/>
          <w:lang w:val="en-GB" w:bidi="en-GB"/>
        </w:rPr>
        <w:t xml:space="preserve">The request for special arrangements is partially approved </w:t>
      </w:r>
      <w:r w:rsidR="00EC1D67" w:rsidRPr="00AD7AFC">
        <w:rPr>
          <w:rFonts w:ascii="Candara" w:eastAsia="Candara" w:hAnsi="Candara" w:cs="Candara"/>
          <w:lang w:val="en-GB" w:bidi="en-GB"/>
        </w:rPr>
        <w:fldChar w:fldCharType="begin">
          <w:ffData>
            <w:name w:val="Valinta2"/>
            <w:enabled/>
            <w:calcOnExit w:val="0"/>
            <w:checkBox>
              <w:sizeAuto/>
              <w:default w:val="0"/>
            </w:checkBox>
          </w:ffData>
        </w:fldChar>
      </w:r>
      <w:bookmarkStart w:id="13" w:name="Valinta2"/>
      <w:r w:rsidR="00211300" w:rsidRPr="00AD7AFC">
        <w:rPr>
          <w:rFonts w:ascii="Candara" w:eastAsia="Candara" w:hAnsi="Candara" w:cs="Candara"/>
          <w:lang w:val="en-GB" w:bidi="en-GB"/>
        </w:rPr>
        <w:instrText xml:space="preserve"> FORMCHECKBOX </w:instrText>
      </w:r>
      <w:r w:rsidR="00EA62B9">
        <w:rPr>
          <w:rFonts w:ascii="Candara" w:eastAsia="Candara" w:hAnsi="Candara" w:cs="Candara"/>
          <w:lang w:val="en-GB" w:bidi="en-GB"/>
        </w:rPr>
      </w:r>
      <w:r w:rsidR="00EA62B9">
        <w:rPr>
          <w:rFonts w:ascii="Candara" w:eastAsia="Candara" w:hAnsi="Candara" w:cs="Candara"/>
          <w:lang w:val="en-GB" w:bidi="en-GB"/>
        </w:rPr>
        <w:fldChar w:fldCharType="separate"/>
      </w:r>
      <w:r w:rsidR="00EC1D67" w:rsidRPr="00AD7AFC">
        <w:rPr>
          <w:rFonts w:ascii="Candara" w:eastAsia="Candara" w:hAnsi="Candara" w:cs="Candara"/>
          <w:lang w:val="en-GB" w:bidi="en-GB"/>
        </w:rPr>
        <w:fldChar w:fldCharType="end"/>
      </w:r>
      <w:bookmarkEnd w:id="13"/>
      <w:r>
        <w:rPr>
          <w:rFonts w:ascii="Candara" w:eastAsia="Candara" w:hAnsi="Candara" w:cs="Candara"/>
          <w:lang w:val="en-GB" w:bidi="en-GB"/>
        </w:rPr>
        <w:t xml:space="preserve"> </w:t>
      </w:r>
    </w:p>
    <w:p w:rsidR="00211300" w:rsidRPr="00AD7AFC" w:rsidRDefault="007B6BC7" w:rsidP="00C2242B">
      <w:pPr>
        <w:pStyle w:val="BodyText"/>
        <w:ind w:left="0"/>
        <w:rPr>
          <w:rFonts w:ascii="Candara" w:hAnsi="Candara"/>
        </w:rPr>
      </w:pPr>
      <w:r>
        <w:rPr>
          <w:rFonts w:ascii="Candara" w:eastAsia="Candara" w:hAnsi="Candara" w:cs="Candara"/>
          <w:lang w:val="en-GB" w:bidi="en-GB"/>
        </w:rPr>
        <w:t xml:space="preserve">and the following special arrangements will be made for the student:  </w:t>
      </w:r>
      <w:r w:rsidR="00EC1D67" w:rsidRPr="00AD7AFC">
        <w:rPr>
          <w:rFonts w:ascii="Candara" w:eastAsia="Candara" w:hAnsi="Candara" w:cs="Candara"/>
          <w:lang w:val="en-GB" w:bidi="en-GB"/>
        </w:rPr>
        <w:fldChar w:fldCharType="begin">
          <w:ffData>
            <w:name w:val="Teksti10"/>
            <w:enabled/>
            <w:calcOnExit w:val="0"/>
            <w:textInput/>
          </w:ffData>
        </w:fldChar>
      </w:r>
      <w:bookmarkStart w:id="14" w:name="Teksti10"/>
      <w:r w:rsidR="00211300"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14"/>
    </w:p>
    <w:p w:rsidR="00211300" w:rsidRPr="00AD7AFC" w:rsidRDefault="00211300" w:rsidP="00C2242B">
      <w:pPr>
        <w:pStyle w:val="BodyText"/>
        <w:ind w:left="0"/>
        <w:rPr>
          <w:rFonts w:ascii="Candara" w:hAnsi="Candara"/>
        </w:rPr>
      </w:pPr>
    </w:p>
    <w:p w:rsidR="00FF4E27" w:rsidRPr="00AD7AFC" w:rsidRDefault="00FF4E27" w:rsidP="00C2242B">
      <w:pPr>
        <w:pStyle w:val="BodyText"/>
        <w:ind w:left="0"/>
        <w:rPr>
          <w:rFonts w:ascii="Candara" w:hAnsi="Candara"/>
        </w:rPr>
      </w:pP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r>
        <w:rPr>
          <w:rFonts w:ascii="Candara" w:eastAsia="Candara" w:hAnsi="Candara" w:cs="Candara"/>
          <w:lang w:val="en-GB" w:bidi="en-GB"/>
        </w:rPr>
        <w:t xml:space="preserve">The requested special arrangements </w:t>
      </w:r>
      <w:proofErr w:type="gramStart"/>
      <w:r>
        <w:rPr>
          <w:rFonts w:ascii="Candara" w:eastAsia="Candara" w:hAnsi="Candara" w:cs="Candara"/>
          <w:lang w:val="en-GB" w:bidi="en-GB"/>
        </w:rPr>
        <w:t>cannot be implemented</w:t>
      </w:r>
      <w:proofErr w:type="gramEnd"/>
      <w:r>
        <w:rPr>
          <w:rFonts w:ascii="Candara" w:eastAsia="Candara" w:hAnsi="Candara" w:cs="Candara"/>
          <w:lang w:val="en-GB" w:bidi="en-GB"/>
        </w:rPr>
        <w:t xml:space="preserve"> </w:t>
      </w:r>
      <w:r w:rsidRPr="00AD7AFC">
        <w:rPr>
          <w:rFonts w:ascii="Candara" w:eastAsia="Candara" w:hAnsi="Candara" w:cs="Candara"/>
          <w:lang w:val="en-GB" w:bidi="en-GB"/>
        </w:rPr>
        <w:fldChar w:fldCharType="begin">
          <w:ffData>
            <w:name w:val="Valinta2"/>
            <w:enabled/>
            <w:calcOnExit w:val="0"/>
            <w:checkBox>
              <w:sizeAuto/>
              <w:default w:val="0"/>
            </w:checkBox>
          </w:ffData>
        </w:fldChar>
      </w:r>
      <w:r w:rsidRPr="00AD7AFC">
        <w:rPr>
          <w:rFonts w:ascii="Candara" w:eastAsia="Candara" w:hAnsi="Candara" w:cs="Candara"/>
          <w:lang w:val="en-GB" w:bidi="en-GB"/>
        </w:rPr>
        <w:instrText xml:space="preserve"> FORMCHECKBOX </w:instrText>
      </w:r>
      <w:r w:rsidR="00EA62B9">
        <w:rPr>
          <w:rFonts w:ascii="Candara" w:eastAsia="Candara" w:hAnsi="Candara" w:cs="Candara"/>
          <w:lang w:val="en-GB" w:bidi="en-GB"/>
        </w:rPr>
      </w:r>
      <w:r w:rsidR="00EA62B9">
        <w:rPr>
          <w:rFonts w:ascii="Candara" w:eastAsia="Candara" w:hAnsi="Candara" w:cs="Candara"/>
          <w:lang w:val="en-GB" w:bidi="en-GB"/>
        </w:rPr>
        <w:fldChar w:fldCharType="separate"/>
      </w:r>
      <w:r w:rsidRPr="00AD7AFC">
        <w:rPr>
          <w:rFonts w:ascii="Candara" w:eastAsia="Candara" w:hAnsi="Candara" w:cs="Candara"/>
          <w:lang w:val="en-GB" w:bidi="en-GB"/>
        </w:rPr>
        <w:fldChar w:fldCharType="end"/>
      </w:r>
      <w:r>
        <w:rPr>
          <w:rFonts w:ascii="Candara" w:eastAsia="Candara" w:hAnsi="Candara" w:cs="Candara"/>
          <w:lang w:val="en-GB" w:bidi="en-GB"/>
        </w:rPr>
        <w:t xml:space="preserve"> </w:t>
      </w: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r>
        <w:rPr>
          <w:rFonts w:ascii="Candara" w:eastAsia="Candara" w:hAnsi="Candara" w:cs="Candara"/>
          <w:lang w:val="en-GB" w:bidi="en-GB"/>
        </w:rPr>
        <w:t xml:space="preserve">The grounds on which the request has been partially or fully rejected:  </w:t>
      </w:r>
      <w:r w:rsidRPr="00AD7AFC">
        <w:rPr>
          <w:rFonts w:ascii="Candara" w:eastAsia="Candara" w:hAnsi="Candara" w:cs="Candara"/>
          <w:lang w:val="en-GB" w:bidi="en-GB"/>
        </w:rPr>
        <w:fldChar w:fldCharType="begin">
          <w:ffData>
            <w:name w:val="Teksti10"/>
            <w:enabled/>
            <w:calcOnExit w:val="0"/>
            <w:textInput/>
          </w:ffData>
        </w:fldChar>
      </w:r>
      <w:r w:rsidRPr="00AD7AFC">
        <w:rPr>
          <w:rFonts w:ascii="Candara" w:eastAsia="Candara" w:hAnsi="Candara" w:cs="Candara"/>
          <w:lang w:val="en-GB" w:bidi="en-GB"/>
        </w:rPr>
        <w:instrText xml:space="preserve"> FORMTEXT </w:instrText>
      </w:r>
      <w:r w:rsidRPr="00AD7AFC">
        <w:rPr>
          <w:rFonts w:ascii="Candara" w:eastAsia="Candara" w:hAnsi="Candara" w:cs="Candara"/>
          <w:lang w:val="en-GB" w:bidi="en-GB"/>
        </w:rPr>
      </w:r>
      <w:r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Pr="00AD7AFC">
        <w:rPr>
          <w:rFonts w:ascii="Candara" w:eastAsia="Candara" w:hAnsi="Candara" w:cs="Candara"/>
          <w:lang w:val="en-GB" w:bidi="en-GB"/>
        </w:rPr>
        <w:fldChar w:fldCharType="end"/>
      </w:r>
    </w:p>
    <w:p w:rsidR="007B6BC7" w:rsidRDefault="007B6BC7" w:rsidP="00C2242B">
      <w:pPr>
        <w:pStyle w:val="BodyText"/>
        <w:ind w:left="0"/>
        <w:rPr>
          <w:rFonts w:ascii="Candara" w:hAnsi="Candara"/>
        </w:rPr>
      </w:pPr>
    </w:p>
    <w:p w:rsidR="007B6BC7" w:rsidRDefault="007B6BC7" w:rsidP="00C2242B">
      <w:pPr>
        <w:pStyle w:val="BodyText"/>
        <w:ind w:left="0"/>
        <w:rPr>
          <w:rFonts w:ascii="Candara" w:hAnsi="Candara"/>
        </w:rPr>
      </w:pPr>
    </w:p>
    <w:p w:rsidR="003341F6" w:rsidRDefault="003341F6" w:rsidP="00C2242B">
      <w:pPr>
        <w:pStyle w:val="BodyText"/>
        <w:ind w:left="0"/>
        <w:rPr>
          <w:rFonts w:ascii="Candara" w:hAnsi="Candara"/>
        </w:rPr>
      </w:pPr>
    </w:p>
    <w:p w:rsidR="003341F6" w:rsidRDefault="003341F6" w:rsidP="00C2242B">
      <w:pPr>
        <w:pStyle w:val="BodyText"/>
        <w:ind w:left="0"/>
        <w:rPr>
          <w:rFonts w:ascii="Candara" w:hAnsi="Candara"/>
        </w:rPr>
      </w:pPr>
    </w:p>
    <w:p w:rsidR="003341F6" w:rsidRDefault="003341F6" w:rsidP="00C2242B">
      <w:pPr>
        <w:pStyle w:val="BodyText"/>
        <w:ind w:left="0"/>
        <w:rPr>
          <w:rFonts w:ascii="Candara" w:hAnsi="Candara"/>
        </w:rPr>
      </w:pPr>
    </w:p>
    <w:p w:rsidR="007B6BC7" w:rsidRDefault="007B6BC7" w:rsidP="00C2242B">
      <w:pPr>
        <w:pStyle w:val="BodyText"/>
        <w:ind w:left="0"/>
        <w:rPr>
          <w:rFonts w:ascii="Candara" w:hAnsi="Candara"/>
        </w:rPr>
      </w:pPr>
    </w:p>
    <w:p w:rsidR="00E56001" w:rsidRDefault="00E56001" w:rsidP="00C2242B">
      <w:pPr>
        <w:pStyle w:val="BodyText"/>
        <w:ind w:left="0"/>
        <w:rPr>
          <w:rFonts w:ascii="Candara" w:hAnsi="Candara"/>
        </w:rPr>
      </w:pPr>
      <w:r>
        <w:rPr>
          <w:rFonts w:ascii="Candara" w:eastAsia="Candara" w:hAnsi="Candara" w:cs="Candara"/>
          <w:lang w:val="en-GB" w:bidi="en-GB"/>
        </w:rPr>
        <w:t xml:space="preserve">The purpose of special arrangements is to guarantee each student the opportunity to learn and demonstrate their competence. The special arrangements must not prevent the achievement of the learning outcomes set for the course.  </w:t>
      </w:r>
    </w:p>
    <w:p w:rsidR="00E56001" w:rsidRPr="00AD7AFC" w:rsidRDefault="00E56001" w:rsidP="00C2242B">
      <w:pPr>
        <w:pStyle w:val="BodyText"/>
        <w:ind w:left="0"/>
        <w:rPr>
          <w:rFonts w:ascii="Candara" w:hAnsi="Candara"/>
        </w:rPr>
      </w:pPr>
    </w:p>
    <w:p w:rsidR="00FB7731" w:rsidRDefault="00FB7731" w:rsidP="00C2242B">
      <w:pPr>
        <w:pStyle w:val="BodyText"/>
        <w:ind w:left="0"/>
        <w:rPr>
          <w:rFonts w:ascii="Candara" w:hAnsi="Candara"/>
        </w:rPr>
      </w:pPr>
    </w:p>
    <w:p w:rsidR="00FF4E27" w:rsidRPr="00AD7AFC" w:rsidRDefault="00FF4E27" w:rsidP="00C2242B">
      <w:pPr>
        <w:pStyle w:val="BodyText"/>
        <w:ind w:left="0"/>
        <w:rPr>
          <w:rFonts w:ascii="Candara" w:hAnsi="Candara"/>
        </w:rPr>
      </w:pPr>
      <w:r w:rsidRPr="00AD7AFC">
        <w:rPr>
          <w:rFonts w:ascii="Candara" w:eastAsia="Candara" w:hAnsi="Candara" w:cs="Candara"/>
          <w:lang w:val="en-GB" w:bidi="en-GB"/>
        </w:rPr>
        <w:t>Date: _________________</w:t>
      </w:r>
      <w:r w:rsidRPr="00AD7AFC">
        <w:rPr>
          <w:rFonts w:ascii="Candara" w:eastAsia="Candara" w:hAnsi="Candara" w:cs="Candara"/>
          <w:lang w:val="en-GB" w:bidi="en-GB"/>
        </w:rPr>
        <w:tab/>
        <w:t>Signature:___________________________________</w:t>
      </w:r>
    </w:p>
    <w:p w:rsidR="00FF4E27" w:rsidRPr="00AD7AFC" w:rsidRDefault="00FF4E27" w:rsidP="00C2242B">
      <w:pPr>
        <w:pStyle w:val="BodyText"/>
        <w:ind w:left="0"/>
        <w:rPr>
          <w:rFonts w:ascii="Candara" w:hAnsi="Candara"/>
        </w:rPr>
      </w:pPr>
      <w:r w:rsidRPr="00AD7AFC">
        <w:rPr>
          <w:rFonts w:ascii="Candara" w:eastAsia="Candara" w:hAnsi="Candara" w:cs="Candara"/>
          <w:lang w:val="en-GB" w:bidi="en-GB"/>
        </w:rPr>
        <w:tab/>
      </w:r>
      <w:r w:rsidRPr="00AD7AFC">
        <w:rPr>
          <w:rFonts w:ascii="Candara" w:eastAsia="Candara" w:hAnsi="Candara" w:cs="Candara"/>
          <w:lang w:val="en-GB" w:bidi="en-GB"/>
        </w:rPr>
        <w:tab/>
      </w:r>
      <w:r w:rsidRPr="00AD7AFC">
        <w:rPr>
          <w:rFonts w:ascii="Candara" w:eastAsia="Candara" w:hAnsi="Candara" w:cs="Candara"/>
          <w:lang w:val="en-GB" w:bidi="en-GB"/>
        </w:rPr>
        <w:tab/>
        <w:t>Name in block letters</w:t>
      </w:r>
      <w:r w:rsidR="00EC1D67" w:rsidRPr="00AD7AFC">
        <w:rPr>
          <w:rFonts w:ascii="Candara" w:eastAsia="Candara" w:hAnsi="Candara" w:cs="Candara"/>
          <w:lang w:val="en-GB" w:bidi="en-GB"/>
        </w:rPr>
        <w:fldChar w:fldCharType="begin">
          <w:ffData>
            <w:name w:val="Teksti14"/>
            <w:enabled/>
            <w:calcOnExit w:val="0"/>
            <w:textInput/>
          </w:ffData>
        </w:fldChar>
      </w:r>
      <w:bookmarkStart w:id="15" w:name="Teksti14"/>
      <w:r w:rsidR="00384F83" w:rsidRPr="00AD7AFC">
        <w:rPr>
          <w:rFonts w:ascii="Candara" w:eastAsia="Candara" w:hAnsi="Candara" w:cs="Candara"/>
          <w:lang w:val="en-GB" w:bidi="en-GB"/>
        </w:rPr>
        <w:instrText xml:space="preserve"> FORMTEXT </w:instrText>
      </w:r>
      <w:r w:rsidR="00EC1D67" w:rsidRPr="00AD7AFC">
        <w:rPr>
          <w:rFonts w:ascii="Candara" w:eastAsia="Candara" w:hAnsi="Candara" w:cs="Candara"/>
          <w:lang w:val="en-GB" w:bidi="en-GB"/>
        </w:rPr>
      </w:r>
      <w:r w:rsidR="00EC1D67" w:rsidRPr="00AD7AFC">
        <w:rPr>
          <w:rFonts w:ascii="Candara" w:eastAsia="Candara" w:hAnsi="Candara" w:cs="Candara"/>
          <w:lang w:val="en-GB" w:bidi="en-GB"/>
        </w:rPr>
        <w:fldChar w:fldCharType="separate"/>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FD7336">
        <w:rPr>
          <w:rFonts w:ascii="Candara" w:eastAsia="Candara" w:hAnsi="Candara" w:cs="Candara"/>
          <w:noProof/>
          <w:lang w:val="en-GB" w:bidi="en-GB"/>
        </w:rPr>
        <w:t> </w:t>
      </w:r>
      <w:r w:rsidR="00EC1D67" w:rsidRPr="00AD7AFC">
        <w:rPr>
          <w:rFonts w:ascii="Candara" w:eastAsia="Candara" w:hAnsi="Candara" w:cs="Candara"/>
          <w:lang w:val="en-GB" w:bidi="en-GB"/>
        </w:rPr>
        <w:fldChar w:fldCharType="end"/>
      </w:r>
      <w:bookmarkEnd w:id="15"/>
    </w:p>
    <w:p w:rsidR="00FF4E27" w:rsidRPr="00AD7AFC" w:rsidRDefault="00FF4E27" w:rsidP="00C2242B">
      <w:pPr>
        <w:pStyle w:val="BodyText"/>
        <w:ind w:left="0"/>
        <w:rPr>
          <w:rFonts w:ascii="Candara" w:hAnsi="Candara"/>
        </w:rPr>
      </w:pPr>
      <w:r w:rsidRPr="00AD7AFC">
        <w:rPr>
          <w:rFonts w:ascii="Candara" w:eastAsia="Candara" w:hAnsi="Candara" w:cs="Candara"/>
          <w:lang w:val="en-GB" w:bidi="en-GB"/>
        </w:rPr>
        <w:tab/>
      </w:r>
      <w:r w:rsidRPr="00AD7AFC">
        <w:rPr>
          <w:rFonts w:ascii="Candara" w:eastAsia="Candara" w:hAnsi="Candara" w:cs="Candara"/>
          <w:lang w:val="en-GB" w:bidi="en-GB"/>
        </w:rPr>
        <w:tab/>
      </w:r>
      <w:r w:rsidRPr="00AD7AFC">
        <w:rPr>
          <w:rFonts w:ascii="Candara" w:eastAsia="Candara" w:hAnsi="Candara" w:cs="Candara"/>
          <w:lang w:val="en-GB" w:bidi="en-GB"/>
        </w:rPr>
        <w:tab/>
      </w:r>
    </w:p>
    <w:p w:rsidR="00FF4E27" w:rsidRPr="00AD7AFC" w:rsidRDefault="00FF4E27" w:rsidP="00C2242B">
      <w:pPr>
        <w:pStyle w:val="BodyText"/>
        <w:ind w:left="0"/>
        <w:rPr>
          <w:rFonts w:ascii="Candara" w:hAnsi="Candara"/>
        </w:rPr>
      </w:pPr>
    </w:p>
    <w:p w:rsidR="00DE2C4A" w:rsidRDefault="00DE2C4A" w:rsidP="00C2242B">
      <w:pPr>
        <w:pStyle w:val="BodyText"/>
        <w:ind w:left="0"/>
        <w:rPr>
          <w:rFonts w:ascii="Candara" w:hAnsi="Candara"/>
          <w:b/>
        </w:rPr>
      </w:pPr>
    </w:p>
    <w:p w:rsidR="00DE2C4A" w:rsidRDefault="00DE2C4A" w:rsidP="00C2242B">
      <w:pPr>
        <w:pStyle w:val="BodyText"/>
        <w:ind w:left="0"/>
        <w:rPr>
          <w:rFonts w:ascii="Candara" w:hAnsi="Candara"/>
          <w:b/>
        </w:rPr>
      </w:pPr>
    </w:p>
    <w:p w:rsidR="00DE2C4A" w:rsidRDefault="00DE2C4A" w:rsidP="00C2242B">
      <w:pPr>
        <w:pStyle w:val="BodyText"/>
        <w:ind w:left="0"/>
        <w:rPr>
          <w:rFonts w:ascii="Candara" w:hAnsi="Candara"/>
          <w:b/>
        </w:rPr>
      </w:pPr>
    </w:p>
    <w:p w:rsidR="00FB7731" w:rsidRPr="00DE2C4A" w:rsidRDefault="00FB7731" w:rsidP="00C2242B">
      <w:pPr>
        <w:pStyle w:val="BodyText"/>
        <w:ind w:left="0"/>
        <w:rPr>
          <w:rFonts w:ascii="Candara" w:hAnsi="Candara"/>
          <w:b/>
        </w:rPr>
      </w:pPr>
      <w:r w:rsidRPr="00DE2C4A">
        <w:rPr>
          <w:rFonts w:ascii="Candara" w:eastAsia="Candara" w:hAnsi="Candara" w:cs="Candara"/>
          <w:b/>
          <w:lang w:val="en-GB" w:bidi="en-GB"/>
        </w:rPr>
        <w:t>INSTRUCTIONS:</w:t>
      </w:r>
    </w:p>
    <w:p w:rsidR="00FB7731" w:rsidRDefault="00FB7731" w:rsidP="00C2242B">
      <w:pPr>
        <w:pStyle w:val="BodyText"/>
        <w:ind w:left="0"/>
        <w:rPr>
          <w:rFonts w:ascii="Candara" w:hAnsi="Candara"/>
        </w:rPr>
      </w:pPr>
    </w:p>
    <w:p w:rsidR="00DE2C4A" w:rsidRPr="00D90F35" w:rsidRDefault="00DE2C4A" w:rsidP="00DE2C4A">
      <w:pPr>
        <w:pStyle w:val="BodyText"/>
        <w:ind w:left="0"/>
        <w:rPr>
          <w:i/>
          <w:sz w:val="20"/>
        </w:rPr>
      </w:pPr>
      <w:r w:rsidRPr="00D90F35">
        <w:rPr>
          <w:i/>
          <w:sz w:val="20"/>
          <w:lang w:val="en-GB" w:bidi="en-GB"/>
        </w:rPr>
        <w:lastRenderedPageBreak/>
        <w:t>Note! Documents containing information on the state of health of the applicant  are secret official documents (Section 24 of the Act on the Openness of Government Activities).</w:t>
      </w:r>
    </w:p>
    <w:p w:rsidR="00DE2C4A" w:rsidRDefault="00DE2C4A" w:rsidP="00C2242B">
      <w:pPr>
        <w:pStyle w:val="BodyText"/>
        <w:ind w:left="0"/>
        <w:rPr>
          <w:rFonts w:ascii="Candara" w:hAnsi="Candara"/>
        </w:rPr>
      </w:pPr>
    </w:p>
    <w:p w:rsidR="00DE2C4A" w:rsidRDefault="00DE2C4A" w:rsidP="00C2242B">
      <w:pPr>
        <w:pStyle w:val="BodyText"/>
        <w:ind w:left="0"/>
        <w:rPr>
          <w:rFonts w:ascii="Candara" w:hAnsi="Candara"/>
        </w:rPr>
      </w:pPr>
    </w:p>
    <w:p w:rsidR="00FB7731" w:rsidRPr="00DE2C4A" w:rsidRDefault="001A4999" w:rsidP="00C2242B">
      <w:pPr>
        <w:pStyle w:val="BodyText"/>
        <w:ind w:left="0"/>
        <w:rPr>
          <w:rFonts w:ascii="Candara" w:hAnsi="Candara"/>
          <w:b/>
        </w:rPr>
      </w:pPr>
      <w:r w:rsidRPr="00DE2C4A">
        <w:rPr>
          <w:rFonts w:ascii="Candara" w:eastAsia="Candara" w:hAnsi="Candara" w:cs="Candara"/>
          <w:b/>
          <w:lang w:val="en-GB" w:bidi="en-GB"/>
        </w:rPr>
        <w:t xml:space="preserve">Further information is provided by and the request form delivered, in person or by post, to: </w:t>
      </w:r>
    </w:p>
    <w:p w:rsidR="00FB7731" w:rsidRDefault="00FB7731" w:rsidP="00C2242B">
      <w:pPr>
        <w:pStyle w:val="BodyText"/>
        <w:ind w:left="0"/>
        <w:rPr>
          <w:rFonts w:ascii="Candara" w:hAnsi="Candara"/>
        </w:rPr>
      </w:pPr>
    </w:p>
    <w:p w:rsidR="00FB7731" w:rsidRDefault="00FB7731" w:rsidP="00C2242B">
      <w:pPr>
        <w:pStyle w:val="BodyText"/>
        <w:ind w:left="0"/>
        <w:rPr>
          <w:rFonts w:ascii="Candara" w:hAnsi="Candara"/>
        </w:rPr>
      </w:pPr>
      <w:r w:rsidRPr="00DE2C4A">
        <w:rPr>
          <w:rFonts w:ascii="Candara" w:eastAsia="Candara" w:hAnsi="Candara" w:cs="Candara"/>
          <w:b/>
          <w:lang w:val="en-GB" w:bidi="en-GB"/>
        </w:rPr>
        <w:t xml:space="preserve">Philosophical Faculty: </w:t>
      </w:r>
      <w:r w:rsidRPr="00DE2C4A">
        <w:rPr>
          <w:rFonts w:ascii="Candara" w:eastAsia="Candara" w:hAnsi="Candara" w:cs="Candara"/>
          <w:b/>
          <w:lang w:val="en-GB" w:bidi="en-GB"/>
        </w:rPr>
        <w:tab/>
      </w:r>
      <w:r w:rsidRPr="00DE2C4A">
        <w:rPr>
          <w:rFonts w:ascii="Candara" w:eastAsia="Candara" w:hAnsi="Candara" w:cs="Candara"/>
          <w:b/>
          <w:lang w:val="en-GB" w:bidi="en-GB"/>
        </w:rPr>
        <w:tab/>
      </w:r>
      <w:r w:rsidRPr="00DE2C4A">
        <w:rPr>
          <w:rFonts w:ascii="Candara" w:eastAsia="Candara" w:hAnsi="Candara" w:cs="Candara"/>
          <w:lang w:val="en-GB" w:bidi="en-GB"/>
        </w:rPr>
        <w:t>Henni Nevalainen, Study Coordinator</w:t>
      </w:r>
    </w:p>
    <w:p w:rsidR="00FB7731" w:rsidRDefault="00763422" w:rsidP="00C2242B">
      <w:pPr>
        <w:pStyle w:val="BodyText"/>
        <w:ind w:left="0"/>
        <w:rPr>
          <w:rFonts w:ascii="Candara" w:hAnsi="Candara"/>
        </w:rPr>
      </w:pPr>
      <w:r>
        <w:rPr>
          <w:rFonts w:ascii="Candara" w:eastAsia="Candara" w:hAnsi="Candara" w:cs="Candara"/>
          <w:lang w:val="en-GB" w:bidi="en-GB"/>
        </w:rPr>
        <w:tab/>
      </w:r>
      <w:r>
        <w:rPr>
          <w:rFonts w:ascii="Candara" w:eastAsia="Candara" w:hAnsi="Candara" w:cs="Candara"/>
          <w:lang w:val="en-GB" w:bidi="en-GB"/>
        </w:rPr>
        <w:tab/>
      </w:r>
      <w:r>
        <w:rPr>
          <w:rFonts w:ascii="Candara" w:eastAsia="Candara" w:hAnsi="Candara" w:cs="Candara"/>
          <w:lang w:val="en-GB" w:bidi="en-GB"/>
        </w:rPr>
        <w:tab/>
        <w:t>Futura building, room 208, Joensuu Campus</w:t>
      </w:r>
    </w:p>
    <w:p w:rsidR="00FB7731" w:rsidRDefault="00FB7731" w:rsidP="00C2242B">
      <w:pPr>
        <w:pStyle w:val="BodyText"/>
        <w:ind w:left="0"/>
        <w:rPr>
          <w:rFonts w:ascii="Candara" w:hAnsi="Candara"/>
        </w:rPr>
      </w:pPr>
    </w:p>
    <w:p w:rsidR="00FB7731" w:rsidRDefault="00FB7731" w:rsidP="00C2242B">
      <w:pPr>
        <w:pStyle w:val="BodyText"/>
        <w:ind w:left="0"/>
        <w:rPr>
          <w:rFonts w:ascii="Candara" w:hAnsi="Candara"/>
        </w:rPr>
      </w:pPr>
      <w:r w:rsidRPr="00DE2C4A">
        <w:rPr>
          <w:rFonts w:ascii="Candara" w:eastAsia="Candara" w:hAnsi="Candara" w:cs="Candara"/>
          <w:b/>
          <w:lang w:val="en-GB" w:bidi="en-GB"/>
        </w:rPr>
        <w:t xml:space="preserve">Faculty of Science and  </w:t>
      </w:r>
      <w:r w:rsidRPr="00DE2C4A">
        <w:rPr>
          <w:rFonts w:ascii="Candara" w:eastAsia="Candara" w:hAnsi="Candara" w:cs="Candara"/>
          <w:b/>
          <w:lang w:val="en-GB" w:bidi="en-GB"/>
        </w:rPr>
        <w:tab/>
      </w:r>
      <w:r w:rsidRPr="00DE2C4A">
        <w:rPr>
          <w:rFonts w:ascii="Candara" w:eastAsia="Candara" w:hAnsi="Candara" w:cs="Candara"/>
          <w:b/>
          <w:lang w:val="en-GB" w:bidi="en-GB"/>
        </w:rPr>
        <w:tab/>
      </w:r>
      <w:r w:rsidRPr="00DE2C4A">
        <w:rPr>
          <w:rFonts w:ascii="Candara" w:eastAsia="Candara" w:hAnsi="Candara" w:cs="Candara"/>
          <w:lang w:val="en-GB" w:bidi="en-GB"/>
        </w:rPr>
        <w:t>Kaisa Laitinen, Head of Training</w:t>
      </w:r>
    </w:p>
    <w:p w:rsidR="00FB7731" w:rsidRDefault="00FB7731" w:rsidP="00C2242B">
      <w:pPr>
        <w:pStyle w:val="BodyText"/>
        <w:ind w:left="0"/>
        <w:rPr>
          <w:rFonts w:ascii="Candara" w:hAnsi="Candara"/>
        </w:rPr>
      </w:pPr>
      <w:r w:rsidRPr="00DE2C4A">
        <w:rPr>
          <w:rFonts w:ascii="Candara" w:eastAsia="Candara" w:hAnsi="Candara" w:cs="Candara"/>
          <w:b/>
          <w:lang w:val="en-GB" w:bidi="en-GB"/>
        </w:rPr>
        <w:t>Forestry:</w:t>
      </w:r>
      <w:r w:rsidRPr="00DE2C4A">
        <w:rPr>
          <w:rFonts w:ascii="Candara" w:eastAsia="Candara" w:hAnsi="Candara" w:cs="Candara"/>
          <w:b/>
          <w:lang w:val="en-GB" w:bidi="en-GB"/>
        </w:rPr>
        <w:tab/>
      </w:r>
      <w:r w:rsidRPr="00DE2C4A">
        <w:rPr>
          <w:rFonts w:ascii="Candara" w:eastAsia="Candara" w:hAnsi="Candara" w:cs="Candara"/>
          <w:lang w:val="en-GB" w:bidi="en-GB"/>
        </w:rPr>
        <w:tab/>
      </w:r>
      <w:r w:rsidR="00EA62B9">
        <w:rPr>
          <w:rFonts w:ascii="Candara" w:eastAsia="Candara" w:hAnsi="Candara" w:cs="Candara"/>
          <w:lang w:val="en-GB" w:bidi="en-GB"/>
        </w:rPr>
        <w:tab/>
      </w:r>
      <w:r w:rsidRPr="00DE2C4A">
        <w:rPr>
          <w:rFonts w:ascii="Candara" w:eastAsia="Candara" w:hAnsi="Candara" w:cs="Candara"/>
          <w:lang w:val="en-GB" w:bidi="en-GB"/>
        </w:rPr>
        <w:t>Natura building, room 348, Joensuu Campus</w:t>
      </w:r>
      <w:r w:rsidRPr="00DE2C4A">
        <w:rPr>
          <w:rFonts w:ascii="Candara" w:eastAsia="Candara" w:hAnsi="Candara" w:cs="Candara"/>
          <w:lang w:val="en-GB" w:bidi="en-GB"/>
        </w:rPr>
        <w:tab/>
      </w:r>
      <w:r w:rsidRPr="00DE2C4A">
        <w:rPr>
          <w:rFonts w:ascii="Candara" w:eastAsia="Candara" w:hAnsi="Candara" w:cs="Candara"/>
          <w:lang w:val="en-GB" w:bidi="en-GB"/>
        </w:rPr>
        <w:tab/>
      </w:r>
    </w:p>
    <w:p w:rsidR="00FB7731" w:rsidRDefault="00FB7731" w:rsidP="00C2242B">
      <w:pPr>
        <w:pStyle w:val="BodyText"/>
        <w:ind w:left="0"/>
        <w:rPr>
          <w:rFonts w:ascii="Candara" w:hAnsi="Candara"/>
        </w:rPr>
      </w:pPr>
    </w:p>
    <w:p w:rsidR="001A4999" w:rsidRDefault="00FB7731" w:rsidP="001A4999">
      <w:pPr>
        <w:pStyle w:val="BodyText"/>
        <w:ind w:left="0"/>
        <w:rPr>
          <w:rFonts w:ascii="Candara" w:hAnsi="Candara"/>
        </w:rPr>
      </w:pPr>
      <w:r w:rsidRPr="00DE2C4A">
        <w:rPr>
          <w:rFonts w:ascii="Candara" w:eastAsia="Candara" w:hAnsi="Candara" w:cs="Candara"/>
          <w:b/>
          <w:lang w:val="en-GB" w:bidi="en-GB"/>
        </w:rPr>
        <w:t>Faculty of Health Sciences:</w:t>
      </w:r>
      <w:r w:rsidRPr="00DE2C4A">
        <w:rPr>
          <w:rFonts w:ascii="Candara" w:eastAsia="Candara" w:hAnsi="Candara" w:cs="Candara"/>
          <w:lang w:val="en-GB" w:bidi="en-GB"/>
        </w:rPr>
        <w:tab/>
      </w:r>
      <w:r w:rsidR="00EA62B9">
        <w:rPr>
          <w:rFonts w:ascii="Candara" w:eastAsia="Candara" w:hAnsi="Candara" w:cs="Candara"/>
          <w:lang w:val="en-GB" w:bidi="en-GB"/>
        </w:rPr>
        <w:tab/>
      </w:r>
      <w:r w:rsidRPr="00DE2C4A">
        <w:rPr>
          <w:rFonts w:ascii="Candara" w:eastAsia="Candara" w:hAnsi="Candara" w:cs="Candara"/>
          <w:lang w:val="en-GB" w:bidi="en-GB"/>
        </w:rPr>
        <w:t xml:space="preserve">Mervi </w:t>
      </w:r>
      <w:proofErr w:type="spellStart"/>
      <w:r w:rsidRPr="00DE2C4A">
        <w:rPr>
          <w:rFonts w:ascii="Candara" w:eastAsia="Candara" w:hAnsi="Candara" w:cs="Candara"/>
          <w:lang w:val="en-GB" w:bidi="en-GB"/>
        </w:rPr>
        <w:t>Silaste</w:t>
      </w:r>
      <w:proofErr w:type="spellEnd"/>
      <w:r w:rsidRPr="00DE2C4A">
        <w:rPr>
          <w:rFonts w:ascii="Candara" w:eastAsia="Candara" w:hAnsi="Candara" w:cs="Candara"/>
          <w:lang w:val="en-GB" w:bidi="en-GB"/>
        </w:rPr>
        <w:t>, Head of Student Services</w:t>
      </w:r>
    </w:p>
    <w:p w:rsidR="001A4999" w:rsidRDefault="001A4999" w:rsidP="001A4999">
      <w:pPr>
        <w:pStyle w:val="BodyText"/>
        <w:ind w:left="0"/>
        <w:rPr>
          <w:rFonts w:ascii="Candara" w:hAnsi="Candara"/>
        </w:rPr>
      </w:pPr>
      <w:r>
        <w:rPr>
          <w:rFonts w:ascii="Candara" w:eastAsia="Candara" w:hAnsi="Candara" w:cs="Candara"/>
          <w:lang w:val="en-GB" w:bidi="en-GB"/>
        </w:rPr>
        <w:tab/>
      </w:r>
      <w:r>
        <w:rPr>
          <w:rFonts w:ascii="Candara" w:eastAsia="Candara" w:hAnsi="Candara" w:cs="Candara"/>
          <w:lang w:val="en-GB" w:bidi="en-GB"/>
        </w:rPr>
        <w:tab/>
      </w:r>
      <w:r>
        <w:rPr>
          <w:rFonts w:ascii="Candara" w:eastAsia="Candara" w:hAnsi="Candara" w:cs="Candara"/>
          <w:lang w:val="en-GB" w:bidi="en-GB"/>
        </w:rPr>
        <w:tab/>
        <w:t>Medistudia, Kuopio Campus</w:t>
      </w:r>
    </w:p>
    <w:p w:rsidR="00FB7731" w:rsidRDefault="00FB7731" w:rsidP="00C2242B">
      <w:pPr>
        <w:pStyle w:val="BodyText"/>
        <w:ind w:left="0"/>
        <w:rPr>
          <w:rFonts w:ascii="Candara" w:hAnsi="Candara"/>
        </w:rPr>
      </w:pPr>
      <w:r>
        <w:rPr>
          <w:rFonts w:ascii="Candara" w:eastAsia="Candara" w:hAnsi="Candara" w:cs="Candara"/>
          <w:lang w:val="en-GB" w:bidi="en-GB"/>
        </w:rPr>
        <w:tab/>
      </w:r>
    </w:p>
    <w:p w:rsidR="00FB7731" w:rsidRDefault="00FB7731" w:rsidP="00C2242B">
      <w:pPr>
        <w:pStyle w:val="BodyText"/>
        <w:ind w:left="0"/>
        <w:rPr>
          <w:rFonts w:ascii="Candara" w:hAnsi="Candara"/>
        </w:rPr>
      </w:pPr>
      <w:r w:rsidRPr="00DE2C4A">
        <w:rPr>
          <w:rFonts w:ascii="Candara" w:eastAsia="Candara" w:hAnsi="Candara" w:cs="Candara"/>
          <w:b/>
          <w:lang w:val="en-GB" w:bidi="en-GB"/>
        </w:rPr>
        <w:t>Faculty of Social Sciences and</w:t>
      </w:r>
      <w:r w:rsidRPr="00DE2C4A">
        <w:rPr>
          <w:rFonts w:ascii="Candara" w:eastAsia="Candara" w:hAnsi="Candara" w:cs="Candara"/>
          <w:b/>
          <w:lang w:val="en-GB" w:bidi="en-GB"/>
        </w:rPr>
        <w:tab/>
      </w:r>
      <w:r w:rsidRPr="00DE2C4A">
        <w:rPr>
          <w:rFonts w:ascii="Candara" w:eastAsia="Candara" w:hAnsi="Candara" w:cs="Candara"/>
          <w:lang w:val="en-GB" w:bidi="en-GB"/>
        </w:rPr>
        <w:t>Minna Paronen, Amanuensis</w:t>
      </w:r>
    </w:p>
    <w:p w:rsidR="00FB7731" w:rsidRDefault="00FB7731" w:rsidP="00C2242B">
      <w:pPr>
        <w:pStyle w:val="BodyText"/>
        <w:ind w:left="0"/>
        <w:rPr>
          <w:rFonts w:ascii="Candara" w:hAnsi="Candara"/>
        </w:rPr>
      </w:pPr>
      <w:r w:rsidRPr="00DE2C4A">
        <w:rPr>
          <w:rFonts w:ascii="Candara" w:eastAsia="Candara" w:hAnsi="Candara" w:cs="Candara"/>
          <w:b/>
          <w:lang w:val="en-GB" w:bidi="en-GB"/>
        </w:rPr>
        <w:t>Business Studies:</w:t>
      </w:r>
      <w:r w:rsidRPr="00DE2C4A">
        <w:rPr>
          <w:rFonts w:ascii="Candara" w:eastAsia="Candara" w:hAnsi="Candara" w:cs="Candara"/>
          <w:b/>
          <w:lang w:val="en-GB" w:bidi="en-GB"/>
        </w:rPr>
        <w:tab/>
      </w:r>
      <w:r w:rsidR="00EA62B9">
        <w:rPr>
          <w:rFonts w:ascii="Candara" w:eastAsia="Candara" w:hAnsi="Candara" w:cs="Candara"/>
          <w:b/>
          <w:lang w:val="en-GB" w:bidi="en-GB"/>
        </w:rPr>
        <w:tab/>
      </w:r>
      <w:proofErr w:type="spellStart"/>
      <w:r w:rsidRPr="00DE2C4A">
        <w:rPr>
          <w:rFonts w:ascii="Candara" w:eastAsia="Candara" w:hAnsi="Candara" w:cs="Candara"/>
          <w:lang w:val="en-GB" w:bidi="en-GB"/>
        </w:rPr>
        <w:t>Metria</w:t>
      </w:r>
      <w:proofErr w:type="spellEnd"/>
      <w:r w:rsidRPr="00DE2C4A">
        <w:rPr>
          <w:rFonts w:ascii="Candara" w:eastAsia="Candara" w:hAnsi="Candara" w:cs="Candara"/>
          <w:lang w:val="en-GB" w:bidi="en-GB"/>
        </w:rPr>
        <w:t xml:space="preserve"> building, room 253, Joensuu Campus</w:t>
      </w:r>
    </w:p>
    <w:p w:rsidR="00763422" w:rsidRDefault="00BF21C9" w:rsidP="00763422">
      <w:pPr>
        <w:pStyle w:val="BodyText"/>
        <w:ind w:left="0"/>
        <w:rPr>
          <w:rFonts w:ascii="Candara" w:hAnsi="Candara"/>
        </w:rPr>
      </w:pPr>
      <w:r>
        <w:rPr>
          <w:rFonts w:ascii="Candara" w:eastAsia="Candara" w:hAnsi="Candara" w:cs="Candara"/>
          <w:lang w:val="en-GB" w:bidi="en-GB"/>
        </w:rPr>
        <w:tab/>
      </w:r>
      <w:r>
        <w:rPr>
          <w:rFonts w:ascii="Candara" w:eastAsia="Candara" w:hAnsi="Candara" w:cs="Candara"/>
          <w:lang w:val="en-GB" w:bidi="en-GB"/>
        </w:rPr>
        <w:tab/>
      </w:r>
      <w:r>
        <w:rPr>
          <w:rFonts w:ascii="Candara" w:eastAsia="Candara" w:hAnsi="Candara" w:cs="Candara"/>
          <w:lang w:val="en-GB" w:bidi="en-GB"/>
        </w:rPr>
        <w:tab/>
      </w:r>
    </w:p>
    <w:p w:rsidR="00FB7731" w:rsidRDefault="003341F6" w:rsidP="00C2242B">
      <w:pPr>
        <w:pStyle w:val="BodyText"/>
        <w:ind w:left="0"/>
        <w:rPr>
          <w:rFonts w:ascii="Candara" w:hAnsi="Candara"/>
        </w:rPr>
      </w:pPr>
      <w:r>
        <w:rPr>
          <w:rFonts w:ascii="Candara" w:eastAsia="Candara" w:hAnsi="Candara" w:cs="Candara"/>
          <w:lang w:val="en-GB" w:bidi="en-GB"/>
        </w:rPr>
        <w:tab/>
      </w:r>
      <w:r>
        <w:rPr>
          <w:rFonts w:ascii="Candara" w:eastAsia="Candara" w:hAnsi="Candara" w:cs="Candara"/>
          <w:lang w:val="en-GB" w:bidi="en-GB"/>
        </w:rPr>
        <w:tab/>
      </w:r>
      <w:r>
        <w:rPr>
          <w:rFonts w:ascii="Candara" w:eastAsia="Candara" w:hAnsi="Candara" w:cs="Candara"/>
          <w:lang w:val="en-GB" w:bidi="en-GB"/>
        </w:rPr>
        <w:tab/>
        <w:t>Katja Lötjönen, Amanuensis</w:t>
      </w:r>
    </w:p>
    <w:p w:rsidR="003341F6" w:rsidRDefault="003341F6" w:rsidP="00C2242B">
      <w:pPr>
        <w:pStyle w:val="BodyText"/>
        <w:ind w:left="0"/>
        <w:rPr>
          <w:rFonts w:ascii="Candara" w:hAnsi="Candara"/>
        </w:rPr>
      </w:pPr>
      <w:r>
        <w:rPr>
          <w:rFonts w:ascii="Candara" w:eastAsia="Candara" w:hAnsi="Candara" w:cs="Candara"/>
          <w:lang w:val="en-GB" w:bidi="en-GB"/>
        </w:rPr>
        <w:tab/>
      </w:r>
      <w:r>
        <w:rPr>
          <w:rFonts w:ascii="Candara" w:eastAsia="Candara" w:hAnsi="Candara" w:cs="Candara"/>
          <w:lang w:val="en-GB" w:bidi="en-GB"/>
        </w:rPr>
        <w:tab/>
      </w:r>
      <w:r>
        <w:rPr>
          <w:rFonts w:ascii="Candara" w:eastAsia="Candara" w:hAnsi="Candara" w:cs="Candara"/>
          <w:lang w:val="en-GB" w:bidi="en-GB"/>
        </w:rPr>
        <w:tab/>
        <w:t>Snellmania building, room 3072, Kuopio Campus</w:t>
      </w:r>
    </w:p>
    <w:p w:rsidR="00FB7731" w:rsidRDefault="00FB7731" w:rsidP="00C2242B">
      <w:pPr>
        <w:pStyle w:val="BodyText"/>
        <w:ind w:left="0"/>
        <w:rPr>
          <w:rFonts w:ascii="Candara" w:hAnsi="Candara"/>
        </w:rPr>
      </w:pPr>
    </w:p>
    <w:p w:rsidR="00FB7731" w:rsidRDefault="00FB7731" w:rsidP="00C2242B">
      <w:pPr>
        <w:pStyle w:val="BodyText"/>
        <w:ind w:left="0"/>
        <w:rPr>
          <w:rFonts w:ascii="Candara" w:hAnsi="Candara"/>
        </w:rPr>
      </w:pPr>
    </w:p>
    <w:p w:rsidR="00DA6720" w:rsidRDefault="00FF4E27" w:rsidP="00AD7AFC">
      <w:pPr>
        <w:pStyle w:val="BodyText"/>
        <w:ind w:left="0"/>
        <w:rPr>
          <w:rFonts w:ascii="Candara" w:hAnsi="Candara"/>
          <w:sz w:val="20"/>
          <w:szCs w:val="20"/>
        </w:rPr>
      </w:pPr>
      <w:bookmarkStart w:id="16" w:name="_GoBack"/>
      <w:bookmarkEnd w:id="16"/>
      <w:r w:rsidRPr="00DE2C4A">
        <w:rPr>
          <w:rFonts w:ascii="Candara" w:eastAsia="Candara" w:hAnsi="Candara" w:cs="Candara"/>
          <w:b/>
          <w:lang w:val="en-GB" w:bidi="en-GB"/>
        </w:rPr>
        <w:t>RECIPIENTS</w:t>
      </w:r>
      <w:r w:rsidRPr="00DE2C4A">
        <w:rPr>
          <w:rFonts w:ascii="Candara" w:eastAsia="Candara" w:hAnsi="Candara" w:cs="Candara"/>
          <w:lang w:val="en-GB" w:bidi="en-GB"/>
        </w:rPr>
        <w:t xml:space="preserve">: </w:t>
      </w:r>
      <w:r w:rsidR="00DE2C4A">
        <w:rPr>
          <w:rFonts w:ascii="Candara" w:eastAsia="Candara" w:hAnsi="Candara" w:cs="Candara"/>
          <w:sz w:val="20"/>
          <w:szCs w:val="20"/>
          <w:lang w:val="en-GB" w:bidi="en-GB"/>
        </w:rPr>
        <w:t>the student, the student’s academic subject/personal study plan supervisor (without the appendices).</w:t>
      </w:r>
    </w:p>
    <w:p w:rsidR="00DE2C4A" w:rsidRDefault="00DE2C4A" w:rsidP="00AD7AFC">
      <w:pPr>
        <w:pStyle w:val="BodyText"/>
        <w:ind w:left="0"/>
        <w:rPr>
          <w:rFonts w:ascii="Candara" w:hAnsi="Candara"/>
          <w:sz w:val="20"/>
          <w:szCs w:val="20"/>
        </w:rPr>
      </w:pPr>
    </w:p>
    <w:p w:rsidR="00220C12" w:rsidRDefault="00DE2C4A" w:rsidP="00AD7AFC">
      <w:pPr>
        <w:pStyle w:val="BodyText"/>
        <w:ind w:left="0"/>
        <w:rPr>
          <w:rFonts w:ascii="Candara" w:hAnsi="Candara"/>
          <w:sz w:val="20"/>
          <w:szCs w:val="20"/>
        </w:rPr>
      </w:pPr>
      <w:r>
        <w:rPr>
          <w:rFonts w:ascii="Candara" w:eastAsia="Candara" w:hAnsi="Candara" w:cs="Candara"/>
          <w:sz w:val="20"/>
          <w:szCs w:val="20"/>
          <w:lang w:val="en-GB" w:bidi="en-GB"/>
        </w:rPr>
        <w:t>When the decision is made, the student is informed of the recipient at the faculty.</w:t>
      </w:r>
    </w:p>
    <w:p w:rsidR="00220C12" w:rsidRDefault="00220C12" w:rsidP="00AD7AFC">
      <w:pPr>
        <w:pStyle w:val="BodyText"/>
        <w:ind w:left="0"/>
        <w:rPr>
          <w:rFonts w:ascii="Candara" w:hAnsi="Candara"/>
          <w:sz w:val="20"/>
          <w:szCs w:val="20"/>
        </w:rPr>
      </w:pPr>
    </w:p>
    <w:p w:rsidR="00220C12" w:rsidRDefault="00DE2C4A" w:rsidP="00AD7AFC">
      <w:pPr>
        <w:pStyle w:val="BodyText"/>
        <w:ind w:left="0"/>
        <w:rPr>
          <w:rFonts w:ascii="Candara" w:hAnsi="Candara"/>
          <w:sz w:val="20"/>
          <w:szCs w:val="20"/>
        </w:rPr>
      </w:pPr>
      <w:r>
        <w:rPr>
          <w:rFonts w:ascii="Candara" w:eastAsia="Candara" w:hAnsi="Candara" w:cs="Candara"/>
          <w:sz w:val="20"/>
          <w:szCs w:val="20"/>
          <w:lang w:val="en-GB" w:bidi="en-GB"/>
        </w:rPr>
        <w:t>An entry will be made of this decision in the WinOodi system.</w:t>
      </w:r>
    </w:p>
    <w:p w:rsidR="00DE2C4A" w:rsidRDefault="00DE2C4A" w:rsidP="00AD7AFC">
      <w:pPr>
        <w:pStyle w:val="BodyText"/>
        <w:ind w:left="0"/>
        <w:rPr>
          <w:rFonts w:ascii="Candara" w:hAnsi="Candara"/>
          <w:sz w:val="20"/>
          <w:szCs w:val="20"/>
        </w:rPr>
      </w:pPr>
      <w:r>
        <w:rPr>
          <w:rFonts w:ascii="Candara" w:eastAsia="Candara" w:hAnsi="Candara" w:cs="Candara"/>
          <w:sz w:val="20"/>
          <w:szCs w:val="20"/>
          <w:lang w:val="en-GB" w:bidi="en-GB"/>
        </w:rPr>
        <w:t>Appeal instructions are appended to this decision.</w:t>
      </w:r>
    </w:p>
    <w:sectPr w:rsidR="00DE2C4A" w:rsidSect="00710EDB">
      <w:headerReference w:type="default" r:id="rId9"/>
      <w:footerReference w:type="default" r:id="rId10"/>
      <w:pgSz w:w="11906" w:h="16838" w:code="9"/>
      <w:pgMar w:top="567" w:right="851"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68" w:rsidRDefault="00AF5768">
      <w:r>
        <w:separator/>
      </w:r>
    </w:p>
  </w:endnote>
  <w:endnote w:type="continuationSeparator" w:id="0">
    <w:p w:rsidR="00AF5768" w:rsidRDefault="00AF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93" w:rsidRPr="001F3522" w:rsidRDefault="007E1493" w:rsidP="009F5A19">
    <w:pPr>
      <w:pStyle w:val="Footer"/>
      <w:tabs>
        <w:tab w:val="clear" w:pos="2608"/>
        <w:tab w:val="clear" w:pos="7825"/>
        <w:tab w:val="left" w:pos="-2700"/>
      </w:tabs>
      <w:rPr>
        <w:szCs w:val="18"/>
      </w:rPr>
    </w:pPr>
  </w:p>
  <w:p w:rsidR="007E1493" w:rsidRDefault="007E1493" w:rsidP="009F5A19">
    <w:pPr>
      <w:pStyle w:val="Footer"/>
      <w:tabs>
        <w:tab w:val="clear" w:pos="2608"/>
        <w:tab w:val="clear" w:pos="7825"/>
        <w:tab w:val="left" w:pos="-2700"/>
      </w:tabs>
      <w:rPr>
        <w:szCs w:val="18"/>
      </w:rPr>
    </w:pPr>
  </w:p>
  <w:p w:rsidR="007E1493" w:rsidRPr="001F3522" w:rsidRDefault="007E1493" w:rsidP="0015363C">
    <w:pPr>
      <w:pStyle w:val="Footer"/>
      <w:tabs>
        <w:tab w:val="clear" w:pos="2608"/>
        <w:tab w:val="clear" w:pos="7825"/>
        <w:tab w:val="left" w:pos="-2700"/>
      </w:tabs>
      <w:rPr>
        <w:szCs w:val="18"/>
      </w:rPr>
    </w:pPr>
    <w:r w:rsidRPr="0086667C">
      <w:rPr>
        <w:rFonts w:eastAsia="Arial Unicode MS"/>
        <w:sz w:val="16"/>
        <w:szCs w:val="16"/>
        <w:lang w:val="en-GB" w:bidi="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68" w:rsidRDefault="00AF5768">
      <w:r>
        <w:separator/>
      </w:r>
    </w:p>
  </w:footnote>
  <w:footnote w:type="continuationSeparator" w:id="0">
    <w:p w:rsidR="00AF5768" w:rsidRDefault="00AF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93" w:rsidRPr="00E971D0" w:rsidRDefault="007E1493" w:rsidP="007F7044">
    <w:pPr>
      <w:pStyle w:val="Header"/>
      <w:tabs>
        <w:tab w:val="clear" w:pos="5216"/>
        <w:tab w:val="clear" w:pos="7825"/>
        <w:tab w:val="clear" w:pos="9923"/>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628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E3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8EA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9096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6A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6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C291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560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C993E"/>
    <w:lvl w:ilvl="0">
      <w:start w:val="1"/>
      <w:numFmt w:val="decimal"/>
      <w:pStyle w:val="ListNumber"/>
      <w:lvlText w:val="%1"/>
      <w:lvlJc w:val="left"/>
      <w:pPr>
        <w:tabs>
          <w:tab w:val="num" w:pos="3119"/>
        </w:tabs>
        <w:ind w:left="3119" w:hanging="511"/>
      </w:pPr>
      <w:rPr>
        <w:rFonts w:hint="default"/>
      </w:rPr>
    </w:lvl>
  </w:abstractNum>
  <w:abstractNum w:abstractNumId="9" w15:restartNumberingAfterBreak="0">
    <w:nsid w:val="FFFFFF89"/>
    <w:multiLevelType w:val="singleLevel"/>
    <w:tmpl w:val="37CE2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56E6"/>
    <w:multiLevelType w:val="hybridMultilevel"/>
    <w:tmpl w:val="DC02B6D8"/>
    <w:lvl w:ilvl="0" w:tplc="040B000F">
      <w:start w:val="1"/>
      <w:numFmt w:val="decimal"/>
      <w:lvlText w:val="%1."/>
      <w:lvlJc w:val="left"/>
      <w:pPr>
        <w:tabs>
          <w:tab w:val="num" w:pos="2968"/>
        </w:tabs>
        <w:ind w:left="2968" w:hanging="360"/>
      </w:p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11" w15:restartNumberingAfterBreak="0">
    <w:nsid w:val="046F3612"/>
    <w:multiLevelType w:val="multilevel"/>
    <w:tmpl w:val="DC02B6D8"/>
    <w:lvl w:ilvl="0">
      <w:start w:val="1"/>
      <w:numFmt w:val="decimal"/>
      <w:lvlText w:val="%1."/>
      <w:lvlJc w:val="left"/>
      <w:pPr>
        <w:tabs>
          <w:tab w:val="num" w:pos="2968"/>
        </w:tabs>
        <w:ind w:left="2968" w:hanging="360"/>
      </w:pPr>
    </w:lvl>
    <w:lvl w:ilvl="1">
      <w:start w:val="1"/>
      <w:numFmt w:val="lowerLetter"/>
      <w:lvlText w:val="%2."/>
      <w:lvlJc w:val="left"/>
      <w:pPr>
        <w:tabs>
          <w:tab w:val="num" w:pos="3688"/>
        </w:tabs>
        <w:ind w:left="3688" w:hanging="360"/>
      </w:pPr>
    </w:lvl>
    <w:lvl w:ilvl="2">
      <w:start w:val="1"/>
      <w:numFmt w:val="lowerRoman"/>
      <w:lvlText w:val="%3."/>
      <w:lvlJc w:val="right"/>
      <w:pPr>
        <w:tabs>
          <w:tab w:val="num" w:pos="4408"/>
        </w:tabs>
        <w:ind w:left="4408" w:hanging="180"/>
      </w:pPr>
    </w:lvl>
    <w:lvl w:ilvl="3">
      <w:start w:val="1"/>
      <w:numFmt w:val="decimal"/>
      <w:lvlText w:val="%4."/>
      <w:lvlJc w:val="left"/>
      <w:pPr>
        <w:tabs>
          <w:tab w:val="num" w:pos="5128"/>
        </w:tabs>
        <w:ind w:left="5128" w:hanging="360"/>
      </w:pPr>
    </w:lvl>
    <w:lvl w:ilvl="4">
      <w:start w:val="1"/>
      <w:numFmt w:val="lowerLetter"/>
      <w:lvlText w:val="%5."/>
      <w:lvlJc w:val="left"/>
      <w:pPr>
        <w:tabs>
          <w:tab w:val="num" w:pos="5848"/>
        </w:tabs>
        <w:ind w:left="5848" w:hanging="360"/>
      </w:pPr>
    </w:lvl>
    <w:lvl w:ilvl="5">
      <w:start w:val="1"/>
      <w:numFmt w:val="lowerRoman"/>
      <w:lvlText w:val="%6."/>
      <w:lvlJc w:val="right"/>
      <w:pPr>
        <w:tabs>
          <w:tab w:val="num" w:pos="6568"/>
        </w:tabs>
        <w:ind w:left="6568" w:hanging="180"/>
      </w:pPr>
    </w:lvl>
    <w:lvl w:ilvl="6">
      <w:start w:val="1"/>
      <w:numFmt w:val="decimal"/>
      <w:lvlText w:val="%7."/>
      <w:lvlJc w:val="left"/>
      <w:pPr>
        <w:tabs>
          <w:tab w:val="num" w:pos="7288"/>
        </w:tabs>
        <w:ind w:left="7288" w:hanging="360"/>
      </w:pPr>
    </w:lvl>
    <w:lvl w:ilvl="7">
      <w:start w:val="1"/>
      <w:numFmt w:val="lowerLetter"/>
      <w:lvlText w:val="%8."/>
      <w:lvlJc w:val="left"/>
      <w:pPr>
        <w:tabs>
          <w:tab w:val="num" w:pos="8008"/>
        </w:tabs>
        <w:ind w:left="8008" w:hanging="360"/>
      </w:pPr>
    </w:lvl>
    <w:lvl w:ilvl="8">
      <w:start w:val="1"/>
      <w:numFmt w:val="lowerRoman"/>
      <w:lvlText w:val="%9."/>
      <w:lvlJc w:val="right"/>
      <w:pPr>
        <w:tabs>
          <w:tab w:val="num" w:pos="8728"/>
        </w:tabs>
        <w:ind w:left="8728" w:hanging="180"/>
      </w:pPr>
    </w:lvl>
  </w:abstractNum>
  <w:abstractNum w:abstractNumId="12" w15:restartNumberingAfterBreak="0">
    <w:nsid w:val="076F6B54"/>
    <w:multiLevelType w:val="multilevel"/>
    <w:tmpl w:val="B6AEB55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B6A20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F1837"/>
    <w:multiLevelType w:val="hybridMultilevel"/>
    <w:tmpl w:val="6798ACA4"/>
    <w:lvl w:ilvl="0" w:tplc="3A2640EC">
      <w:start w:val="1"/>
      <w:numFmt w:val="decimal"/>
      <w:lvlText w:val="%1"/>
      <w:lvlJc w:val="left"/>
      <w:pPr>
        <w:tabs>
          <w:tab w:val="num" w:pos="3119"/>
        </w:tabs>
        <w:ind w:left="3119" w:hanging="51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147573DF"/>
    <w:multiLevelType w:val="hybridMultilevel"/>
    <w:tmpl w:val="2A32477A"/>
    <w:lvl w:ilvl="0" w:tplc="ABF0A734">
      <w:numFmt w:val="bullet"/>
      <w:lvlText w:val=""/>
      <w:lvlJc w:val="left"/>
      <w:pPr>
        <w:tabs>
          <w:tab w:val="num" w:pos="5216"/>
        </w:tabs>
        <w:ind w:left="5585" w:hanging="369"/>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6" w15:restartNumberingAfterBreak="0">
    <w:nsid w:val="15034541"/>
    <w:multiLevelType w:val="hybridMultilevel"/>
    <w:tmpl w:val="3D6A5DC0"/>
    <w:lvl w:ilvl="0" w:tplc="DD6024B6">
      <w:numFmt w:val="bullet"/>
      <w:lvlText w:val=""/>
      <w:lvlJc w:val="left"/>
      <w:pPr>
        <w:tabs>
          <w:tab w:val="num" w:pos="4082"/>
        </w:tabs>
        <w:ind w:left="4082" w:hanging="283"/>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ABF0A734">
      <w:numFmt w:val="bullet"/>
      <w:lvlText w:val=""/>
      <w:lvlJc w:val="left"/>
      <w:pPr>
        <w:tabs>
          <w:tab w:val="num" w:pos="2608"/>
        </w:tabs>
        <w:ind w:left="2977" w:hanging="369"/>
      </w:pPr>
      <w:rPr>
        <w:rFonts w:ascii="Symbol" w:hAnsi="Symbol"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7" w15:restartNumberingAfterBreak="0">
    <w:nsid w:val="18287B78"/>
    <w:multiLevelType w:val="hybridMultilevel"/>
    <w:tmpl w:val="A1A6DB42"/>
    <w:lvl w:ilvl="0" w:tplc="89F6191A">
      <w:start w:val="1"/>
      <w:numFmt w:val="decimal"/>
      <w:lvlText w:val="%1"/>
      <w:lvlJc w:val="left"/>
      <w:pPr>
        <w:tabs>
          <w:tab w:val="num" w:pos="2977"/>
        </w:tabs>
        <w:ind w:left="2977" w:hanging="369"/>
      </w:pPr>
      <w:rPr>
        <w:rFonts w:hint="default"/>
      </w:r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18" w15:restartNumberingAfterBreak="0">
    <w:nsid w:val="2B4C2B97"/>
    <w:multiLevelType w:val="hybridMultilevel"/>
    <w:tmpl w:val="F86E1DAE"/>
    <w:lvl w:ilvl="0" w:tplc="13BE9EBE">
      <w:numFmt w:val="bullet"/>
      <w:lvlText w:val=""/>
      <w:lvlJc w:val="left"/>
      <w:pPr>
        <w:tabs>
          <w:tab w:val="num" w:pos="2892"/>
        </w:tabs>
        <w:ind w:left="2892" w:hanging="284"/>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9" w15:restartNumberingAfterBreak="0">
    <w:nsid w:val="2BD95742"/>
    <w:multiLevelType w:val="multilevel"/>
    <w:tmpl w:val="13F625DA"/>
    <w:lvl w:ilvl="0">
      <w:start w:val="1"/>
      <w:numFmt w:val="decimal"/>
      <w:lvlText w:val="%1."/>
      <w:lvlJc w:val="left"/>
      <w:pPr>
        <w:tabs>
          <w:tab w:val="num" w:pos="3328"/>
        </w:tabs>
        <w:ind w:left="3328" w:hanging="360"/>
      </w:pPr>
    </w:lvl>
    <w:lvl w:ilvl="1">
      <w:start w:val="1"/>
      <w:numFmt w:val="lowerLetter"/>
      <w:lvlText w:val="%2."/>
      <w:lvlJc w:val="left"/>
      <w:pPr>
        <w:tabs>
          <w:tab w:val="num" w:pos="4048"/>
        </w:tabs>
        <w:ind w:left="4048" w:hanging="360"/>
      </w:pPr>
    </w:lvl>
    <w:lvl w:ilvl="2">
      <w:start w:val="1"/>
      <w:numFmt w:val="lowerRoman"/>
      <w:lvlText w:val="%3."/>
      <w:lvlJc w:val="right"/>
      <w:pPr>
        <w:tabs>
          <w:tab w:val="num" w:pos="4768"/>
        </w:tabs>
        <w:ind w:left="4768" w:hanging="180"/>
      </w:pPr>
    </w:lvl>
    <w:lvl w:ilvl="3">
      <w:start w:val="1"/>
      <w:numFmt w:val="decimal"/>
      <w:lvlText w:val="%4."/>
      <w:lvlJc w:val="left"/>
      <w:pPr>
        <w:tabs>
          <w:tab w:val="num" w:pos="5488"/>
        </w:tabs>
        <w:ind w:left="5488" w:hanging="360"/>
      </w:pPr>
    </w:lvl>
    <w:lvl w:ilvl="4">
      <w:start w:val="1"/>
      <w:numFmt w:val="lowerLetter"/>
      <w:lvlText w:val="%5."/>
      <w:lvlJc w:val="left"/>
      <w:pPr>
        <w:tabs>
          <w:tab w:val="num" w:pos="6208"/>
        </w:tabs>
        <w:ind w:left="6208" w:hanging="360"/>
      </w:pPr>
    </w:lvl>
    <w:lvl w:ilvl="5">
      <w:start w:val="1"/>
      <w:numFmt w:val="lowerRoman"/>
      <w:lvlText w:val="%6."/>
      <w:lvlJc w:val="right"/>
      <w:pPr>
        <w:tabs>
          <w:tab w:val="num" w:pos="6928"/>
        </w:tabs>
        <w:ind w:left="6928" w:hanging="180"/>
      </w:pPr>
    </w:lvl>
    <w:lvl w:ilvl="6">
      <w:start w:val="1"/>
      <w:numFmt w:val="decimal"/>
      <w:lvlText w:val="%7."/>
      <w:lvlJc w:val="left"/>
      <w:pPr>
        <w:tabs>
          <w:tab w:val="num" w:pos="7648"/>
        </w:tabs>
        <w:ind w:left="7648" w:hanging="360"/>
      </w:pPr>
    </w:lvl>
    <w:lvl w:ilvl="7">
      <w:start w:val="1"/>
      <w:numFmt w:val="lowerLetter"/>
      <w:lvlText w:val="%8."/>
      <w:lvlJc w:val="left"/>
      <w:pPr>
        <w:tabs>
          <w:tab w:val="num" w:pos="8368"/>
        </w:tabs>
        <w:ind w:left="8368" w:hanging="360"/>
      </w:pPr>
    </w:lvl>
    <w:lvl w:ilvl="8">
      <w:start w:val="1"/>
      <w:numFmt w:val="lowerRoman"/>
      <w:lvlText w:val="%9."/>
      <w:lvlJc w:val="right"/>
      <w:pPr>
        <w:tabs>
          <w:tab w:val="num" w:pos="9088"/>
        </w:tabs>
        <w:ind w:left="9088" w:hanging="180"/>
      </w:pPr>
    </w:lvl>
  </w:abstractNum>
  <w:abstractNum w:abstractNumId="20" w15:restartNumberingAfterBreak="0">
    <w:nsid w:val="31B23952"/>
    <w:multiLevelType w:val="multilevel"/>
    <w:tmpl w:val="F2761A60"/>
    <w:lvl w:ilvl="0">
      <w:numFmt w:val="bullet"/>
      <w:lvlText w:val=""/>
      <w:lvlJc w:val="left"/>
      <w:pPr>
        <w:tabs>
          <w:tab w:val="num" w:pos="5216"/>
        </w:tabs>
        <w:ind w:left="5585" w:hanging="369"/>
      </w:pPr>
      <w:rPr>
        <w:rFonts w:ascii="Symbol" w:hAnsi="Symbol" w:hint="default"/>
      </w:rPr>
    </w:lvl>
    <w:lvl w:ilvl="1">
      <w:start w:val="1"/>
      <w:numFmt w:val="bullet"/>
      <w:lvlText w:val="o"/>
      <w:lvlJc w:val="left"/>
      <w:pPr>
        <w:tabs>
          <w:tab w:val="num" w:pos="4048"/>
        </w:tabs>
        <w:ind w:left="4048" w:hanging="360"/>
      </w:pPr>
      <w:rPr>
        <w:rFonts w:ascii="Courier New" w:hAnsi="Courier New" w:cs="Courier New" w:hint="default"/>
      </w:rPr>
    </w:lvl>
    <w:lvl w:ilvl="2">
      <w:numFmt w:val="bullet"/>
      <w:lvlText w:val=""/>
      <w:lvlJc w:val="left"/>
      <w:pPr>
        <w:tabs>
          <w:tab w:val="num" w:pos="4408"/>
        </w:tabs>
        <w:ind w:left="4777" w:hanging="369"/>
      </w:pPr>
      <w:rPr>
        <w:rFonts w:ascii="Symbol" w:hAnsi="Symbol" w:hint="default"/>
      </w:rPr>
    </w:lvl>
    <w:lvl w:ilvl="3">
      <w:start w:val="1"/>
      <w:numFmt w:val="bullet"/>
      <w:lvlText w:val=""/>
      <w:lvlJc w:val="left"/>
      <w:pPr>
        <w:tabs>
          <w:tab w:val="num" w:pos="5488"/>
        </w:tabs>
        <w:ind w:left="5488" w:hanging="360"/>
      </w:pPr>
      <w:rPr>
        <w:rFonts w:ascii="Symbol" w:hAnsi="Symbol" w:hint="default"/>
      </w:rPr>
    </w:lvl>
    <w:lvl w:ilvl="4">
      <w:start w:val="1"/>
      <w:numFmt w:val="bullet"/>
      <w:lvlText w:val="o"/>
      <w:lvlJc w:val="left"/>
      <w:pPr>
        <w:tabs>
          <w:tab w:val="num" w:pos="6208"/>
        </w:tabs>
        <w:ind w:left="6208" w:hanging="360"/>
      </w:pPr>
      <w:rPr>
        <w:rFonts w:ascii="Courier New" w:hAnsi="Courier New" w:cs="Courier New" w:hint="default"/>
      </w:rPr>
    </w:lvl>
    <w:lvl w:ilvl="5">
      <w:start w:val="1"/>
      <w:numFmt w:val="bullet"/>
      <w:lvlText w:val=""/>
      <w:lvlJc w:val="left"/>
      <w:pPr>
        <w:tabs>
          <w:tab w:val="num" w:pos="6928"/>
        </w:tabs>
        <w:ind w:left="6928" w:hanging="360"/>
      </w:pPr>
      <w:rPr>
        <w:rFonts w:ascii="Wingdings" w:hAnsi="Wingdings" w:hint="default"/>
      </w:rPr>
    </w:lvl>
    <w:lvl w:ilvl="6">
      <w:start w:val="1"/>
      <w:numFmt w:val="bullet"/>
      <w:lvlText w:val=""/>
      <w:lvlJc w:val="left"/>
      <w:pPr>
        <w:tabs>
          <w:tab w:val="num" w:pos="7648"/>
        </w:tabs>
        <w:ind w:left="7648" w:hanging="360"/>
      </w:pPr>
      <w:rPr>
        <w:rFonts w:ascii="Symbol" w:hAnsi="Symbol" w:hint="default"/>
      </w:rPr>
    </w:lvl>
    <w:lvl w:ilvl="7">
      <w:start w:val="1"/>
      <w:numFmt w:val="bullet"/>
      <w:lvlText w:val="o"/>
      <w:lvlJc w:val="left"/>
      <w:pPr>
        <w:tabs>
          <w:tab w:val="num" w:pos="8368"/>
        </w:tabs>
        <w:ind w:left="8368" w:hanging="360"/>
      </w:pPr>
      <w:rPr>
        <w:rFonts w:ascii="Courier New" w:hAnsi="Courier New" w:cs="Courier New" w:hint="default"/>
      </w:rPr>
    </w:lvl>
    <w:lvl w:ilvl="8">
      <w:start w:val="1"/>
      <w:numFmt w:val="bullet"/>
      <w:lvlText w:val=""/>
      <w:lvlJc w:val="left"/>
      <w:pPr>
        <w:tabs>
          <w:tab w:val="num" w:pos="9088"/>
        </w:tabs>
        <w:ind w:left="9088" w:hanging="360"/>
      </w:pPr>
      <w:rPr>
        <w:rFonts w:ascii="Wingdings" w:hAnsi="Wingdings" w:hint="default"/>
      </w:rPr>
    </w:lvl>
  </w:abstractNum>
  <w:abstractNum w:abstractNumId="21" w15:restartNumberingAfterBreak="0">
    <w:nsid w:val="3E145262"/>
    <w:multiLevelType w:val="hybridMultilevel"/>
    <w:tmpl w:val="79FC4256"/>
    <w:lvl w:ilvl="0" w:tplc="13BE9EBE">
      <w:numFmt w:val="bullet"/>
      <w:lvlText w:val=""/>
      <w:lvlJc w:val="left"/>
      <w:pPr>
        <w:tabs>
          <w:tab w:val="num" w:pos="2892"/>
        </w:tabs>
        <w:ind w:left="2892" w:hanging="284"/>
      </w:pPr>
      <w:rPr>
        <w:rFonts w:ascii="Symbol" w:hAnsi="Symbol" w:hint="default"/>
      </w:rPr>
    </w:lvl>
    <w:lvl w:ilvl="1" w:tplc="040B0003" w:tentative="1">
      <w:start w:val="1"/>
      <w:numFmt w:val="bullet"/>
      <w:lvlText w:val="o"/>
      <w:lvlJc w:val="left"/>
      <w:pPr>
        <w:tabs>
          <w:tab w:val="num" w:pos="6656"/>
        </w:tabs>
        <w:ind w:left="6656" w:hanging="360"/>
      </w:pPr>
      <w:rPr>
        <w:rFonts w:ascii="Courier New" w:hAnsi="Courier New" w:cs="Courier New" w:hint="default"/>
      </w:rPr>
    </w:lvl>
    <w:lvl w:ilvl="2" w:tplc="ABF0A734">
      <w:numFmt w:val="bullet"/>
      <w:lvlText w:val=""/>
      <w:lvlJc w:val="left"/>
      <w:pPr>
        <w:tabs>
          <w:tab w:val="num" w:pos="7016"/>
        </w:tabs>
        <w:ind w:left="7385" w:hanging="369"/>
      </w:pPr>
      <w:rPr>
        <w:rFonts w:ascii="Symbol" w:hAnsi="Symbol" w:hint="default"/>
      </w:rPr>
    </w:lvl>
    <w:lvl w:ilvl="3" w:tplc="040B0001" w:tentative="1">
      <w:start w:val="1"/>
      <w:numFmt w:val="bullet"/>
      <w:lvlText w:val=""/>
      <w:lvlJc w:val="left"/>
      <w:pPr>
        <w:tabs>
          <w:tab w:val="num" w:pos="8096"/>
        </w:tabs>
        <w:ind w:left="8096" w:hanging="360"/>
      </w:pPr>
      <w:rPr>
        <w:rFonts w:ascii="Symbol" w:hAnsi="Symbol" w:hint="default"/>
      </w:rPr>
    </w:lvl>
    <w:lvl w:ilvl="4" w:tplc="040B0003" w:tentative="1">
      <w:start w:val="1"/>
      <w:numFmt w:val="bullet"/>
      <w:lvlText w:val="o"/>
      <w:lvlJc w:val="left"/>
      <w:pPr>
        <w:tabs>
          <w:tab w:val="num" w:pos="8816"/>
        </w:tabs>
        <w:ind w:left="8816" w:hanging="360"/>
      </w:pPr>
      <w:rPr>
        <w:rFonts w:ascii="Courier New" w:hAnsi="Courier New" w:cs="Courier New" w:hint="default"/>
      </w:rPr>
    </w:lvl>
    <w:lvl w:ilvl="5" w:tplc="040B0005" w:tentative="1">
      <w:start w:val="1"/>
      <w:numFmt w:val="bullet"/>
      <w:lvlText w:val=""/>
      <w:lvlJc w:val="left"/>
      <w:pPr>
        <w:tabs>
          <w:tab w:val="num" w:pos="9536"/>
        </w:tabs>
        <w:ind w:left="9536" w:hanging="360"/>
      </w:pPr>
      <w:rPr>
        <w:rFonts w:ascii="Wingdings" w:hAnsi="Wingdings" w:hint="default"/>
      </w:rPr>
    </w:lvl>
    <w:lvl w:ilvl="6" w:tplc="040B0001" w:tentative="1">
      <w:start w:val="1"/>
      <w:numFmt w:val="bullet"/>
      <w:lvlText w:val=""/>
      <w:lvlJc w:val="left"/>
      <w:pPr>
        <w:tabs>
          <w:tab w:val="num" w:pos="10256"/>
        </w:tabs>
        <w:ind w:left="10256" w:hanging="360"/>
      </w:pPr>
      <w:rPr>
        <w:rFonts w:ascii="Symbol" w:hAnsi="Symbol" w:hint="default"/>
      </w:rPr>
    </w:lvl>
    <w:lvl w:ilvl="7" w:tplc="040B0003" w:tentative="1">
      <w:start w:val="1"/>
      <w:numFmt w:val="bullet"/>
      <w:lvlText w:val="o"/>
      <w:lvlJc w:val="left"/>
      <w:pPr>
        <w:tabs>
          <w:tab w:val="num" w:pos="10976"/>
        </w:tabs>
        <w:ind w:left="10976" w:hanging="360"/>
      </w:pPr>
      <w:rPr>
        <w:rFonts w:ascii="Courier New" w:hAnsi="Courier New" w:cs="Courier New" w:hint="default"/>
      </w:rPr>
    </w:lvl>
    <w:lvl w:ilvl="8" w:tplc="040B0005" w:tentative="1">
      <w:start w:val="1"/>
      <w:numFmt w:val="bullet"/>
      <w:lvlText w:val=""/>
      <w:lvlJc w:val="left"/>
      <w:pPr>
        <w:tabs>
          <w:tab w:val="num" w:pos="11696"/>
        </w:tabs>
        <w:ind w:left="11696" w:hanging="360"/>
      </w:pPr>
      <w:rPr>
        <w:rFonts w:ascii="Wingdings" w:hAnsi="Wingdings" w:hint="default"/>
      </w:rPr>
    </w:lvl>
  </w:abstractNum>
  <w:abstractNum w:abstractNumId="22" w15:restartNumberingAfterBreak="0">
    <w:nsid w:val="52677556"/>
    <w:multiLevelType w:val="hybridMultilevel"/>
    <w:tmpl w:val="5F2CAA7E"/>
    <w:lvl w:ilvl="0" w:tplc="C840C304">
      <w:numFmt w:val="bullet"/>
      <w:pStyle w:val="Luetelmaviivat"/>
      <w:lvlText w:val="–"/>
      <w:lvlJc w:val="left"/>
      <w:pPr>
        <w:tabs>
          <w:tab w:val="num" w:pos="2835"/>
        </w:tabs>
        <w:ind w:left="2835" w:hanging="227"/>
      </w:pPr>
      <w:rPr>
        <w:rFonts w:ascii="Times New Roman" w:eastAsia="Times New Roman" w:hAnsi="Times New Roman" w:cs="Times New Roman"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3" w15:restartNumberingAfterBreak="0">
    <w:nsid w:val="5D512B9A"/>
    <w:multiLevelType w:val="hybridMultilevel"/>
    <w:tmpl w:val="EE8C1A1C"/>
    <w:lvl w:ilvl="0" w:tplc="DD6024B6">
      <w:numFmt w:val="bullet"/>
      <w:lvlText w:val=""/>
      <w:lvlJc w:val="left"/>
      <w:pPr>
        <w:tabs>
          <w:tab w:val="num" w:pos="4082"/>
        </w:tabs>
        <w:ind w:left="4082" w:hanging="283"/>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4" w15:restartNumberingAfterBreak="0">
    <w:nsid w:val="6AF639BB"/>
    <w:multiLevelType w:val="multilevel"/>
    <w:tmpl w:val="B6AEB55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90BC9"/>
    <w:multiLevelType w:val="multilevel"/>
    <w:tmpl w:val="B6AEB55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AA25DC"/>
    <w:multiLevelType w:val="hybridMultilevel"/>
    <w:tmpl w:val="464E997A"/>
    <w:lvl w:ilvl="0" w:tplc="13BE9EBE">
      <w:numFmt w:val="bullet"/>
      <w:lvlText w:val=""/>
      <w:lvlJc w:val="left"/>
      <w:pPr>
        <w:tabs>
          <w:tab w:val="num" w:pos="2892"/>
        </w:tabs>
        <w:ind w:left="2892" w:hanging="284"/>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7" w15:restartNumberingAfterBreak="0">
    <w:nsid w:val="7B263005"/>
    <w:multiLevelType w:val="multilevel"/>
    <w:tmpl w:val="2A32477A"/>
    <w:lvl w:ilvl="0">
      <w:numFmt w:val="bullet"/>
      <w:lvlText w:val=""/>
      <w:lvlJc w:val="left"/>
      <w:pPr>
        <w:tabs>
          <w:tab w:val="num" w:pos="5216"/>
        </w:tabs>
        <w:ind w:left="5585" w:hanging="369"/>
      </w:pPr>
      <w:rPr>
        <w:rFonts w:ascii="Symbol" w:hAnsi="Symbol" w:hint="default"/>
      </w:rPr>
    </w:lvl>
    <w:lvl w:ilvl="1">
      <w:start w:val="1"/>
      <w:numFmt w:val="bullet"/>
      <w:lvlText w:val="o"/>
      <w:lvlJc w:val="left"/>
      <w:pPr>
        <w:tabs>
          <w:tab w:val="num" w:pos="4048"/>
        </w:tabs>
        <w:ind w:left="4048" w:hanging="360"/>
      </w:pPr>
      <w:rPr>
        <w:rFonts w:ascii="Courier New" w:hAnsi="Courier New" w:cs="Courier New" w:hint="default"/>
      </w:rPr>
    </w:lvl>
    <w:lvl w:ilvl="2">
      <w:start w:val="1"/>
      <w:numFmt w:val="bullet"/>
      <w:lvlText w:val=""/>
      <w:lvlJc w:val="left"/>
      <w:pPr>
        <w:tabs>
          <w:tab w:val="num" w:pos="4768"/>
        </w:tabs>
        <w:ind w:left="4768" w:hanging="360"/>
      </w:pPr>
      <w:rPr>
        <w:rFonts w:ascii="Wingdings" w:hAnsi="Wingdings" w:hint="default"/>
      </w:rPr>
    </w:lvl>
    <w:lvl w:ilvl="3">
      <w:start w:val="1"/>
      <w:numFmt w:val="bullet"/>
      <w:lvlText w:val=""/>
      <w:lvlJc w:val="left"/>
      <w:pPr>
        <w:tabs>
          <w:tab w:val="num" w:pos="5488"/>
        </w:tabs>
        <w:ind w:left="5488" w:hanging="360"/>
      </w:pPr>
      <w:rPr>
        <w:rFonts w:ascii="Symbol" w:hAnsi="Symbol" w:hint="default"/>
      </w:rPr>
    </w:lvl>
    <w:lvl w:ilvl="4">
      <w:start w:val="1"/>
      <w:numFmt w:val="bullet"/>
      <w:lvlText w:val="o"/>
      <w:lvlJc w:val="left"/>
      <w:pPr>
        <w:tabs>
          <w:tab w:val="num" w:pos="6208"/>
        </w:tabs>
        <w:ind w:left="6208" w:hanging="360"/>
      </w:pPr>
      <w:rPr>
        <w:rFonts w:ascii="Courier New" w:hAnsi="Courier New" w:cs="Courier New" w:hint="default"/>
      </w:rPr>
    </w:lvl>
    <w:lvl w:ilvl="5">
      <w:start w:val="1"/>
      <w:numFmt w:val="bullet"/>
      <w:lvlText w:val=""/>
      <w:lvlJc w:val="left"/>
      <w:pPr>
        <w:tabs>
          <w:tab w:val="num" w:pos="6928"/>
        </w:tabs>
        <w:ind w:left="6928" w:hanging="360"/>
      </w:pPr>
      <w:rPr>
        <w:rFonts w:ascii="Wingdings" w:hAnsi="Wingdings" w:hint="default"/>
      </w:rPr>
    </w:lvl>
    <w:lvl w:ilvl="6">
      <w:start w:val="1"/>
      <w:numFmt w:val="bullet"/>
      <w:lvlText w:val=""/>
      <w:lvlJc w:val="left"/>
      <w:pPr>
        <w:tabs>
          <w:tab w:val="num" w:pos="7648"/>
        </w:tabs>
        <w:ind w:left="7648" w:hanging="360"/>
      </w:pPr>
      <w:rPr>
        <w:rFonts w:ascii="Symbol" w:hAnsi="Symbol" w:hint="default"/>
      </w:rPr>
    </w:lvl>
    <w:lvl w:ilvl="7">
      <w:start w:val="1"/>
      <w:numFmt w:val="bullet"/>
      <w:lvlText w:val="o"/>
      <w:lvlJc w:val="left"/>
      <w:pPr>
        <w:tabs>
          <w:tab w:val="num" w:pos="8368"/>
        </w:tabs>
        <w:ind w:left="8368" w:hanging="360"/>
      </w:pPr>
      <w:rPr>
        <w:rFonts w:ascii="Courier New" w:hAnsi="Courier New" w:cs="Courier New" w:hint="default"/>
      </w:rPr>
    </w:lvl>
    <w:lvl w:ilvl="8">
      <w:start w:val="1"/>
      <w:numFmt w:val="bullet"/>
      <w:lvlText w:val=""/>
      <w:lvlJc w:val="left"/>
      <w:pPr>
        <w:tabs>
          <w:tab w:val="num" w:pos="9088"/>
        </w:tabs>
        <w:ind w:left="9088" w:hanging="360"/>
      </w:pPr>
      <w:rPr>
        <w:rFonts w:ascii="Wingdings" w:hAnsi="Wingdings" w:hint="default"/>
      </w:rPr>
    </w:lvl>
  </w:abstractNum>
  <w:abstractNum w:abstractNumId="28" w15:restartNumberingAfterBreak="0">
    <w:nsid w:val="7B4C66EA"/>
    <w:multiLevelType w:val="hybridMultilevel"/>
    <w:tmpl w:val="F2761A60"/>
    <w:lvl w:ilvl="0" w:tplc="ABF0A734">
      <w:numFmt w:val="bullet"/>
      <w:lvlText w:val=""/>
      <w:lvlJc w:val="left"/>
      <w:pPr>
        <w:tabs>
          <w:tab w:val="num" w:pos="5216"/>
        </w:tabs>
        <w:ind w:left="5585" w:hanging="369"/>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ABF0A734">
      <w:numFmt w:val="bullet"/>
      <w:lvlText w:val=""/>
      <w:lvlJc w:val="left"/>
      <w:pPr>
        <w:tabs>
          <w:tab w:val="num" w:pos="4408"/>
        </w:tabs>
        <w:ind w:left="4777" w:hanging="369"/>
      </w:pPr>
      <w:rPr>
        <w:rFonts w:ascii="Symbol" w:hAnsi="Symbol"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9" w15:restartNumberingAfterBreak="0">
    <w:nsid w:val="7D270F1D"/>
    <w:multiLevelType w:val="multilevel"/>
    <w:tmpl w:val="B6AEB55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9"/>
  </w:num>
  <w:num w:numId="2">
    <w:abstractNumId w:val="2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7"/>
  </w:num>
  <w:num w:numId="16">
    <w:abstractNumId w:val="28"/>
  </w:num>
  <w:num w:numId="17">
    <w:abstractNumId w:val="20"/>
  </w:num>
  <w:num w:numId="18">
    <w:abstractNumId w:val="21"/>
  </w:num>
  <w:num w:numId="19">
    <w:abstractNumId w:val="18"/>
  </w:num>
  <w:num w:numId="20">
    <w:abstractNumId w:val="26"/>
  </w:num>
  <w:num w:numId="21">
    <w:abstractNumId w:val="17"/>
  </w:num>
  <w:num w:numId="22">
    <w:abstractNumId w:val="19"/>
  </w:num>
  <w:num w:numId="23">
    <w:abstractNumId w:val="10"/>
  </w:num>
  <w:num w:numId="24">
    <w:abstractNumId w:val="11"/>
  </w:num>
  <w:num w:numId="25">
    <w:abstractNumId w:val="14"/>
  </w:num>
  <w:num w:numId="26">
    <w:abstractNumId w:val="22"/>
  </w:num>
  <w:num w:numId="27">
    <w:abstractNumId w:val="25"/>
  </w:num>
  <w:num w:numId="28">
    <w:abstractNumId w:val="12"/>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403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07"/>
    <w:rsid w:val="0000084E"/>
    <w:rsid w:val="000107A5"/>
    <w:rsid w:val="000139AE"/>
    <w:rsid w:val="0002416D"/>
    <w:rsid w:val="000320EE"/>
    <w:rsid w:val="000510D7"/>
    <w:rsid w:val="0006080A"/>
    <w:rsid w:val="000619ED"/>
    <w:rsid w:val="000A32F1"/>
    <w:rsid w:val="000A4A0F"/>
    <w:rsid w:val="000B5398"/>
    <w:rsid w:val="000B66B5"/>
    <w:rsid w:val="000C4762"/>
    <w:rsid w:val="000D4358"/>
    <w:rsid w:val="000E5A07"/>
    <w:rsid w:val="000E7EB7"/>
    <w:rsid w:val="00105D37"/>
    <w:rsid w:val="00116795"/>
    <w:rsid w:val="00120059"/>
    <w:rsid w:val="0015363C"/>
    <w:rsid w:val="001766EB"/>
    <w:rsid w:val="00177B60"/>
    <w:rsid w:val="00193E1A"/>
    <w:rsid w:val="001A4999"/>
    <w:rsid w:val="001B4685"/>
    <w:rsid w:val="001B7B48"/>
    <w:rsid w:val="001C0BB3"/>
    <w:rsid w:val="001D60F1"/>
    <w:rsid w:val="001F3522"/>
    <w:rsid w:val="00211300"/>
    <w:rsid w:val="002127E9"/>
    <w:rsid w:val="00220C12"/>
    <w:rsid w:val="00221FFF"/>
    <w:rsid w:val="00226319"/>
    <w:rsid w:val="00227389"/>
    <w:rsid w:val="0023359A"/>
    <w:rsid w:val="00287EFA"/>
    <w:rsid w:val="002925AF"/>
    <w:rsid w:val="002A7358"/>
    <w:rsid w:val="002B7E99"/>
    <w:rsid w:val="002C0816"/>
    <w:rsid w:val="002D21FF"/>
    <w:rsid w:val="002D5B8A"/>
    <w:rsid w:val="002E4B24"/>
    <w:rsid w:val="003040F9"/>
    <w:rsid w:val="00306AC6"/>
    <w:rsid w:val="003076DF"/>
    <w:rsid w:val="003341F6"/>
    <w:rsid w:val="00350679"/>
    <w:rsid w:val="00384F83"/>
    <w:rsid w:val="00396F95"/>
    <w:rsid w:val="003A0024"/>
    <w:rsid w:val="00406C4C"/>
    <w:rsid w:val="00410FBA"/>
    <w:rsid w:val="004311D6"/>
    <w:rsid w:val="00431A27"/>
    <w:rsid w:val="00432954"/>
    <w:rsid w:val="004355D3"/>
    <w:rsid w:val="00445E94"/>
    <w:rsid w:val="00461F2B"/>
    <w:rsid w:val="00465B9A"/>
    <w:rsid w:val="0046625A"/>
    <w:rsid w:val="00471B2D"/>
    <w:rsid w:val="0049233C"/>
    <w:rsid w:val="0049238C"/>
    <w:rsid w:val="0049704E"/>
    <w:rsid w:val="004B6E37"/>
    <w:rsid w:val="004C4083"/>
    <w:rsid w:val="004C6835"/>
    <w:rsid w:val="004E61C7"/>
    <w:rsid w:val="004F725A"/>
    <w:rsid w:val="00515AF3"/>
    <w:rsid w:val="00515E90"/>
    <w:rsid w:val="0052462C"/>
    <w:rsid w:val="0052700D"/>
    <w:rsid w:val="00536647"/>
    <w:rsid w:val="00536BDB"/>
    <w:rsid w:val="0054306C"/>
    <w:rsid w:val="005566ED"/>
    <w:rsid w:val="00572210"/>
    <w:rsid w:val="00585DF6"/>
    <w:rsid w:val="00591249"/>
    <w:rsid w:val="005A24DF"/>
    <w:rsid w:val="005D5282"/>
    <w:rsid w:val="005E79B7"/>
    <w:rsid w:val="005F3746"/>
    <w:rsid w:val="00600F6C"/>
    <w:rsid w:val="006016F0"/>
    <w:rsid w:val="00602CB3"/>
    <w:rsid w:val="006035DA"/>
    <w:rsid w:val="006103C3"/>
    <w:rsid w:val="00617737"/>
    <w:rsid w:val="00621CC4"/>
    <w:rsid w:val="00634A12"/>
    <w:rsid w:val="006350AB"/>
    <w:rsid w:val="0063591B"/>
    <w:rsid w:val="0064241D"/>
    <w:rsid w:val="00656BB0"/>
    <w:rsid w:val="00661CAF"/>
    <w:rsid w:val="006720C4"/>
    <w:rsid w:val="00673FBB"/>
    <w:rsid w:val="006809C8"/>
    <w:rsid w:val="0068392C"/>
    <w:rsid w:val="0068405F"/>
    <w:rsid w:val="006A5AB9"/>
    <w:rsid w:val="006B5DF2"/>
    <w:rsid w:val="006D10CD"/>
    <w:rsid w:val="006E2FFC"/>
    <w:rsid w:val="006E34F5"/>
    <w:rsid w:val="006F23F9"/>
    <w:rsid w:val="00710EDB"/>
    <w:rsid w:val="00715985"/>
    <w:rsid w:val="00721D36"/>
    <w:rsid w:val="007262BE"/>
    <w:rsid w:val="007579B8"/>
    <w:rsid w:val="00763422"/>
    <w:rsid w:val="00785054"/>
    <w:rsid w:val="0079015D"/>
    <w:rsid w:val="007916C3"/>
    <w:rsid w:val="007970FF"/>
    <w:rsid w:val="007B6BC7"/>
    <w:rsid w:val="007C2887"/>
    <w:rsid w:val="007C2BC8"/>
    <w:rsid w:val="007C5764"/>
    <w:rsid w:val="007E1493"/>
    <w:rsid w:val="007E43DE"/>
    <w:rsid w:val="007F7044"/>
    <w:rsid w:val="0080320B"/>
    <w:rsid w:val="00816103"/>
    <w:rsid w:val="00816F13"/>
    <w:rsid w:val="008230C1"/>
    <w:rsid w:val="00823770"/>
    <w:rsid w:val="00836C96"/>
    <w:rsid w:val="00841D1C"/>
    <w:rsid w:val="00871ED8"/>
    <w:rsid w:val="00872E35"/>
    <w:rsid w:val="00877BEC"/>
    <w:rsid w:val="008952CF"/>
    <w:rsid w:val="008A0723"/>
    <w:rsid w:val="008A16BA"/>
    <w:rsid w:val="008A711A"/>
    <w:rsid w:val="008B2F66"/>
    <w:rsid w:val="008B71CA"/>
    <w:rsid w:val="00900C4B"/>
    <w:rsid w:val="00905617"/>
    <w:rsid w:val="0092794D"/>
    <w:rsid w:val="009306D2"/>
    <w:rsid w:val="00933818"/>
    <w:rsid w:val="00941473"/>
    <w:rsid w:val="00951147"/>
    <w:rsid w:val="00951FB7"/>
    <w:rsid w:val="009738AE"/>
    <w:rsid w:val="00977BAB"/>
    <w:rsid w:val="009D6EA4"/>
    <w:rsid w:val="009F5A19"/>
    <w:rsid w:val="00A06553"/>
    <w:rsid w:val="00A20648"/>
    <w:rsid w:val="00A373E3"/>
    <w:rsid w:val="00A43AF8"/>
    <w:rsid w:val="00A54B2C"/>
    <w:rsid w:val="00A55867"/>
    <w:rsid w:val="00A813AD"/>
    <w:rsid w:val="00A93100"/>
    <w:rsid w:val="00AA1156"/>
    <w:rsid w:val="00AA1CC9"/>
    <w:rsid w:val="00AA28BC"/>
    <w:rsid w:val="00AA6738"/>
    <w:rsid w:val="00AC6799"/>
    <w:rsid w:val="00AD3820"/>
    <w:rsid w:val="00AD7AFC"/>
    <w:rsid w:val="00AF5768"/>
    <w:rsid w:val="00AF6B60"/>
    <w:rsid w:val="00B1580A"/>
    <w:rsid w:val="00B3725B"/>
    <w:rsid w:val="00B40616"/>
    <w:rsid w:val="00B42FBA"/>
    <w:rsid w:val="00B77DC5"/>
    <w:rsid w:val="00BC7322"/>
    <w:rsid w:val="00BD60AE"/>
    <w:rsid w:val="00BF1CF9"/>
    <w:rsid w:val="00BF21C9"/>
    <w:rsid w:val="00C0035C"/>
    <w:rsid w:val="00C079E3"/>
    <w:rsid w:val="00C2242B"/>
    <w:rsid w:val="00C41FFB"/>
    <w:rsid w:val="00C45E59"/>
    <w:rsid w:val="00C51DD5"/>
    <w:rsid w:val="00C551F1"/>
    <w:rsid w:val="00C6692E"/>
    <w:rsid w:val="00C67132"/>
    <w:rsid w:val="00C677A0"/>
    <w:rsid w:val="00C949F6"/>
    <w:rsid w:val="00CB01E9"/>
    <w:rsid w:val="00CC0DFB"/>
    <w:rsid w:val="00CC67AF"/>
    <w:rsid w:val="00CF0778"/>
    <w:rsid w:val="00D057B3"/>
    <w:rsid w:val="00D0611A"/>
    <w:rsid w:val="00D35581"/>
    <w:rsid w:val="00D512DA"/>
    <w:rsid w:val="00D6303C"/>
    <w:rsid w:val="00D727AF"/>
    <w:rsid w:val="00D90F35"/>
    <w:rsid w:val="00DA6720"/>
    <w:rsid w:val="00DA7867"/>
    <w:rsid w:val="00DE2C4A"/>
    <w:rsid w:val="00E0368E"/>
    <w:rsid w:val="00E05E64"/>
    <w:rsid w:val="00E06007"/>
    <w:rsid w:val="00E10D5C"/>
    <w:rsid w:val="00E537BE"/>
    <w:rsid w:val="00E56001"/>
    <w:rsid w:val="00E66B21"/>
    <w:rsid w:val="00E67EC5"/>
    <w:rsid w:val="00E86004"/>
    <w:rsid w:val="00E875AD"/>
    <w:rsid w:val="00E8796F"/>
    <w:rsid w:val="00E971D0"/>
    <w:rsid w:val="00EA08AA"/>
    <w:rsid w:val="00EA53CD"/>
    <w:rsid w:val="00EA62B9"/>
    <w:rsid w:val="00EB67CC"/>
    <w:rsid w:val="00EC1D67"/>
    <w:rsid w:val="00ED2D2A"/>
    <w:rsid w:val="00ED6D18"/>
    <w:rsid w:val="00F02626"/>
    <w:rsid w:val="00F327A8"/>
    <w:rsid w:val="00F469A2"/>
    <w:rsid w:val="00F536CE"/>
    <w:rsid w:val="00F66919"/>
    <w:rsid w:val="00F96249"/>
    <w:rsid w:val="00FA0CED"/>
    <w:rsid w:val="00FB117D"/>
    <w:rsid w:val="00FB46E1"/>
    <w:rsid w:val="00FB7731"/>
    <w:rsid w:val="00FD17BF"/>
    <w:rsid w:val="00FD7336"/>
    <w:rsid w:val="00FE1A02"/>
    <w:rsid w:val="00FF19B0"/>
    <w:rsid w:val="00FF2207"/>
    <w:rsid w:val="00FF4E27"/>
    <w:rsid w:val="00FF71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A24E456"/>
  <w15:docId w15:val="{7D10FB51-0F5E-4952-99D9-78531E0B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AB"/>
    <w:rPr>
      <w:rFonts w:ascii="Arial" w:hAnsi="Arial" w:cs="Arial"/>
      <w:bCs/>
      <w:sz w:val="22"/>
      <w:szCs w:val="22"/>
      <w:lang w:eastAsia="en-US"/>
    </w:rPr>
  </w:style>
  <w:style w:type="paragraph" w:styleId="Heading1">
    <w:name w:val="heading 1"/>
    <w:basedOn w:val="Normal"/>
    <w:next w:val="Normal"/>
    <w:qFormat/>
    <w:rsid w:val="00F02626"/>
    <w:pPr>
      <w:keepNext/>
      <w:outlineLvl w:val="0"/>
    </w:pPr>
    <w:rPr>
      <w:b/>
      <w:bCs w:val="0"/>
      <w:kern w:val="32"/>
      <w:sz w:val="24"/>
      <w:szCs w:val="32"/>
    </w:rPr>
  </w:style>
  <w:style w:type="paragraph" w:styleId="Heading2">
    <w:name w:val="heading 2"/>
    <w:basedOn w:val="Normal"/>
    <w:next w:val="BodyText"/>
    <w:qFormat/>
    <w:rsid w:val="00F02626"/>
    <w:pPr>
      <w:keepNext/>
      <w:outlineLvl w:val="1"/>
    </w:pPr>
    <w:rPr>
      <w:bCs w:val="0"/>
      <w:iCs/>
      <w:sz w:val="24"/>
      <w:szCs w:val="28"/>
    </w:rPr>
  </w:style>
  <w:style w:type="paragraph" w:styleId="Heading3">
    <w:name w:val="heading 3"/>
    <w:basedOn w:val="Normal"/>
    <w:next w:val="Normal"/>
    <w:qFormat/>
    <w:rsid w:val="00F02626"/>
    <w:pPr>
      <w:keepNext/>
      <w:ind w:left="1304"/>
      <w:outlineLvl w:val="2"/>
    </w:pPr>
    <w:rPr>
      <w:bCs w:val="0"/>
      <w:sz w:val="24"/>
      <w:szCs w:val="26"/>
    </w:rPr>
  </w:style>
  <w:style w:type="paragraph" w:styleId="Heading4">
    <w:name w:val="heading 4"/>
    <w:basedOn w:val="Normal"/>
    <w:next w:val="Normal"/>
    <w:qFormat/>
    <w:rsid w:val="00F02626"/>
    <w:pPr>
      <w:keepNext/>
      <w:ind w:left="2608"/>
      <w:outlineLvl w:val="3"/>
    </w:pPr>
    <w:rPr>
      <w:rFonts w:cs="Times New Roman"/>
      <w:sz w:val="24"/>
      <w:szCs w:val="28"/>
    </w:rPr>
  </w:style>
  <w:style w:type="paragraph" w:styleId="Heading5">
    <w:name w:val="heading 5"/>
    <w:basedOn w:val="Normal"/>
    <w:next w:val="Normal"/>
    <w:qFormat/>
    <w:rsid w:val="006A5AB9"/>
    <w:pPr>
      <w:numPr>
        <w:ilvl w:val="4"/>
        <w:numId w:val="1"/>
      </w:numPr>
      <w:spacing w:before="240" w:after="60"/>
      <w:outlineLvl w:val="4"/>
    </w:pPr>
    <w:rPr>
      <w:b/>
      <w:i/>
      <w:iCs/>
      <w:sz w:val="26"/>
      <w:szCs w:val="26"/>
    </w:rPr>
  </w:style>
  <w:style w:type="paragraph" w:styleId="Heading6">
    <w:name w:val="heading 6"/>
    <w:basedOn w:val="Normal"/>
    <w:next w:val="Normal"/>
    <w:qFormat/>
    <w:rsid w:val="006A5AB9"/>
    <w:pPr>
      <w:numPr>
        <w:ilvl w:val="5"/>
        <w:numId w:val="1"/>
      </w:numPr>
      <w:spacing w:before="240" w:after="60"/>
      <w:outlineLvl w:val="5"/>
    </w:pPr>
    <w:rPr>
      <w:rFonts w:ascii="Times New Roman" w:hAnsi="Times New Roman" w:cs="Times New Roman"/>
      <w:b/>
      <w:bCs w:val="0"/>
    </w:rPr>
  </w:style>
  <w:style w:type="paragraph" w:styleId="Heading7">
    <w:name w:val="heading 7"/>
    <w:basedOn w:val="Normal"/>
    <w:next w:val="Normal"/>
    <w:qFormat/>
    <w:rsid w:val="006A5AB9"/>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6A5AB9"/>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6A5AB9"/>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2626"/>
    <w:pPr>
      <w:tabs>
        <w:tab w:val="left" w:pos="2608"/>
        <w:tab w:val="left" w:pos="7825"/>
      </w:tabs>
    </w:pPr>
    <w:rPr>
      <w:noProof/>
      <w:sz w:val="18"/>
      <w:szCs w:val="14"/>
    </w:rPr>
  </w:style>
  <w:style w:type="paragraph" w:styleId="TOC1">
    <w:name w:val="toc 1"/>
    <w:basedOn w:val="Normal"/>
    <w:next w:val="Normal"/>
    <w:autoRedefine/>
    <w:semiHidden/>
    <w:rsid w:val="000B66B5"/>
    <w:pPr>
      <w:tabs>
        <w:tab w:val="right" w:leader="dot" w:pos="9911"/>
      </w:tabs>
      <w:ind w:left="425" w:hanging="425"/>
    </w:pPr>
    <w:rPr>
      <w:noProof/>
    </w:rPr>
  </w:style>
  <w:style w:type="paragraph" w:styleId="BodyText">
    <w:name w:val="Body Text"/>
    <w:basedOn w:val="Normal"/>
    <w:rsid w:val="00FA0CED"/>
    <w:pPr>
      <w:ind w:left="1304"/>
    </w:pPr>
  </w:style>
  <w:style w:type="paragraph" w:styleId="Header">
    <w:name w:val="header"/>
    <w:basedOn w:val="Normal"/>
    <w:rsid w:val="00F02626"/>
    <w:pPr>
      <w:tabs>
        <w:tab w:val="left" w:pos="5216"/>
        <w:tab w:val="left" w:pos="7825"/>
        <w:tab w:val="right" w:pos="9923"/>
      </w:tabs>
    </w:pPr>
  </w:style>
  <w:style w:type="paragraph" w:styleId="ListNumber">
    <w:name w:val="List Number"/>
    <w:basedOn w:val="Normal"/>
    <w:rsid w:val="00E971D0"/>
    <w:pPr>
      <w:numPr>
        <w:numId w:val="9"/>
      </w:numPr>
    </w:pPr>
    <w:rPr>
      <w:sz w:val="24"/>
    </w:rPr>
  </w:style>
  <w:style w:type="paragraph" w:customStyle="1" w:styleId="Luetelmaviivat">
    <w:name w:val="Luetelmaviivat"/>
    <w:basedOn w:val="Normal"/>
    <w:rsid w:val="00E971D0"/>
    <w:pPr>
      <w:numPr>
        <w:numId w:val="26"/>
      </w:numPr>
    </w:pPr>
    <w:rPr>
      <w:sz w:val="24"/>
    </w:rPr>
  </w:style>
  <w:style w:type="character" w:styleId="PageNumber">
    <w:name w:val="page number"/>
    <w:basedOn w:val="DefaultParagraphFont"/>
    <w:rsid w:val="00F02626"/>
    <w:rPr>
      <w:rFonts w:ascii="Arial" w:hAnsi="Arial"/>
      <w:sz w:val="24"/>
    </w:rPr>
  </w:style>
  <w:style w:type="character" w:styleId="Hyperlink">
    <w:name w:val="Hyperlink"/>
    <w:basedOn w:val="DefaultParagraphFont"/>
    <w:rsid w:val="00F02626"/>
    <w:rPr>
      <w:rFonts w:ascii="Arial" w:hAnsi="Arial"/>
      <w:color w:val="0000FF"/>
      <w:sz w:val="24"/>
      <w:u w:val="single"/>
    </w:rPr>
  </w:style>
  <w:style w:type="paragraph" w:styleId="Title">
    <w:name w:val="Title"/>
    <w:basedOn w:val="Normal"/>
    <w:next w:val="Normal"/>
    <w:qFormat/>
    <w:rsid w:val="00E971D0"/>
    <w:pPr>
      <w:outlineLvl w:val="0"/>
    </w:pPr>
    <w:rPr>
      <w:b/>
      <w:kern w:val="28"/>
      <w:sz w:val="24"/>
      <w:szCs w:val="32"/>
    </w:rPr>
  </w:style>
  <w:style w:type="paragraph" w:styleId="BalloonText">
    <w:name w:val="Balloon Text"/>
    <w:basedOn w:val="Normal"/>
    <w:semiHidden/>
    <w:rsid w:val="00F536CE"/>
    <w:rPr>
      <w:rFonts w:ascii="Tahoma" w:hAnsi="Tahoma" w:cs="Tahoma"/>
      <w:sz w:val="16"/>
      <w:szCs w:val="16"/>
    </w:rPr>
  </w:style>
  <w:style w:type="table" w:styleId="TableGrid">
    <w:name w:val="Table Grid"/>
    <w:basedOn w:val="TableNormal"/>
    <w:rsid w:val="001B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02626"/>
    <w:rPr>
      <w:rFonts w:ascii="Arial" w:hAnsi="Arial"/>
      <w:color w:val="800080"/>
      <w:sz w:val="24"/>
      <w:u w:val="single"/>
    </w:rPr>
  </w:style>
  <w:style w:type="paragraph" w:styleId="TOC2">
    <w:name w:val="toc 2"/>
    <w:basedOn w:val="Normal"/>
    <w:next w:val="Normal"/>
    <w:autoRedefine/>
    <w:semiHidden/>
    <w:rsid w:val="00F327A8"/>
    <w:pPr>
      <w:tabs>
        <w:tab w:val="right" w:leader="dot" w:pos="9911"/>
      </w:tabs>
      <w:ind w:left="992" w:hanging="567"/>
    </w:pPr>
  </w:style>
  <w:style w:type="paragraph" w:styleId="TOC3">
    <w:name w:val="toc 3"/>
    <w:basedOn w:val="Normal"/>
    <w:next w:val="Normal"/>
    <w:autoRedefine/>
    <w:semiHidden/>
    <w:rsid w:val="00FD17BF"/>
    <w:pPr>
      <w:tabs>
        <w:tab w:val="right" w:leader="dot" w:pos="9911"/>
      </w:tabs>
      <w:ind w:left="1588" w:hanging="709"/>
    </w:pPr>
  </w:style>
  <w:style w:type="character" w:customStyle="1" w:styleId="Heading">
    <w:name w:val="Heading"/>
    <w:basedOn w:val="DefaultParagraphFont"/>
    <w:rsid w:val="006350AB"/>
    <w:rPr>
      <w:rFonts w:ascii="Arial" w:hAnsi="Arial"/>
      <w:b/>
      <w:sz w:val="22"/>
      <w:szCs w:val="22"/>
    </w:rPr>
  </w:style>
  <w:style w:type="character" w:styleId="Emphasis">
    <w:name w:val="Emphasis"/>
    <w:basedOn w:val="DefaultParagraphFont"/>
    <w:qFormat/>
    <w:rsid w:val="00F02626"/>
    <w:rPr>
      <w:rFonts w:ascii="Arial" w:hAnsi="Arial"/>
      <w:i/>
      <w:iCs/>
      <w:sz w:val="24"/>
    </w:rPr>
  </w:style>
  <w:style w:type="character" w:styleId="PlaceholderText">
    <w:name w:val="Placeholder Text"/>
    <w:basedOn w:val="DefaultParagraphFont"/>
    <w:uiPriority w:val="99"/>
    <w:semiHidden/>
    <w:rsid w:val="00895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108">
      <w:bodyDiv w:val="1"/>
      <w:marLeft w:val="0"/>
      <w:marRight w:val="0"/>
      <w:marTop w:val="0"/>
      <w:marBottom w:val="0"/>
      <w:divBdr>
        <w:top w:val="none" w:sz="0" w:space="0" w:color="auto"/>
        <w:left w:val="none" w:sz="0" w:space="0" w:color="auto"/>
        <w:bottom w:val="none" w:sz="0" w:space="0" w:color="auto"/>
        <w:right w:val="none" w:sz="0" w:space="0" w:color="auto"/>
      </w:divBdr>
    </w:div>
    <w:div w:id="541409060">
      <w:bodyDiv w:val="1"/>
      <w:marLeft w:val="0"/>
      <w:marRight w:val="0"/>
      <w:marTop w:val="0"/>
      <w:marBottom w:val="0"/>
      <w:divBdr>
        <w:top w:val="none" w:sz="0" w:space="0" w:color="auto"/>
        <w:left w:val="none" w:sz="0" w:space="0" w:color="auto"/>
        <w:bottom w:val="none" w:sz="0" w:space="0" w:color="auto"/>
        <w:right w:val="none" w:sz="0" w:space="0" w:color="auto"/>
      </w:divBdr>
    </w:div>
    <w:div w:id="1255237351">
      <w:bodyDiv w:val="1"/>
      <w:marLeft w:val="0"/>
      <w:marRight w:val="0"/>
      <w:marTop w:val="0"/>
      <w:marBottom w:val="0"/>
      <w:divBdr>
        <w:top w:val="none" w:sz="0" w:space="0" w:color="auto"/>
        <w:left w:val="none" w:sz="0" w:space="0" w:color="auto"/>
        <w:bottom w:val="none" w:sz="0" w:space="0" w:color="auto"/>
        <w:right w:val="none" w:sz="0" w:space="0" w:color="auto"/>
      </w:divBdr>
    </w:div>
    <w:div w:id="1624337176">
      <w:bodyDiv w:val="1"/>
      <w:marLeft w:val="0"/>
      <w:marRight w:val="0"/>
      <w:marTop w:val="0"/>
      <w:marBottom w:val="0"/>
      <w:divBdr>
        <w:top w:val="none" w:sz="0" w:space="0" w:color="auto"/>
        <w:left w:val="none" w:sz="0" w:space="0" w:color="auto"/>
        <w:bottom w:val="none" w:sz="0" w:space="0" w:color="auto"/>
        <w:right w:val="none" w:sz="0" w:space="0" w:color="auto"/>
      </w:divBdr>
    </w:div>
    <w:div w:id="21312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orsa\Local%20Settings\Temporary%20Internet%20Files\Content.IE5\C9OBEZ4X\Kirjepohja%5b1%5d.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7479-47C9-4E5B-9E21-7DB1CD7F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Kirjepohja[1]</Template>
  <TotalTime>2</TotalTime>
  <Pages>2</Pages>
  <Words>352</Words>
  <Characters>2631</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Kirjepohja</vt:lpstr>
      <vt:lpstr>Kirjepohja</vt:lpstr>
    </vt:vector>
  </TitlesOfParts>
  <Company>Itä-Suomen yliopisto</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dc:title>
  <dc:subject>Word</dc:subject>
  <dc:creator>Outi Suorsa</dc:creator>
  <cp:keywords>class='Internal'</cp:keywords>
  <cp:lastModifiedBy>Tuija Pasanen</cp:lastModifiedBy>
  <cp:revision>3</cp:revision>
  <cp:lastPrinted>2011-01-07T11:00:00Z</cp:lastPrinted>
  <dcterms:created xsi:type="dcterms:W3CDTF">2018-11-22T06:20:00Z</dcterms:created>
  <dcterms:modified xsi:type="dcterms:W3CDTF">2018-11-22T06:21:00Z</dcterms:modified>
</cp:coreProperties>
</file>